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305E4" w14:textId="6CC1FD5B" w:rsidR="004F7BC6" w:rsidRDefault="00BA37C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Vicar’s Wood management plan August 2024</w:t>
      </w:r>
    </w:p>
    <w:p w14:paraId="2BFEF441" w14:textId="31C04F8E" w:rsidR="00BA37C3" w:rsidRDefault="00926722">
      <w:pPr>
        <w:rPr>
          <w:b/>
          <w:bCs/>
        </w:rPr>
      </w:pPr>
      <w:r>
        <w:rPr>
          <w:b/>
          <w:bCs/>
        </w:rPr>
        <w:t>P</w:t>
      </w:r>
      <w:r w:rsidR="0034790E">
        <w:rPr>
          <w:b/>
          <w:bCs/>
        </w:rPr>
        <w:t>rinciples</w:t>
      </w:r>
    </w:p>
    <w:p w14:paraId="7E6D3CCC" w14:textId="583CB05C" w:rsidR="0034790E" w:rsidRDefault="0034790E">
      <w:r>
        <w:t xml:space="preserve">Preserve existing amenity value but continue to </w:t>
      </w:r>
      <w:r w:rsidR="004A3658">
        <w:t>avoid too much human activity away from the main paths</w:t>
      </w:r>
      <w:r w:rsidR="000549EF">
        <w:t>; provide more shelter for wildlife by mowing less often and less short</w:t>
      </w:r>
      <w:r w:rsidR="00114D3F">
        <w:t xml:space="preserve">, by modifying pruning practices and by applying </w:t>
      </w:r>
      <w:r w:rsidR="00944D2C">
        <w:t>nest boxes and rotten wood.</w:t>
      </w:r>
    </w:p>
    <w:p w14:paraId="515D970A" w14:textId="663E6ECF" w:rsidR="00944D2C" w:rsidRDefault="00944D2C">
      <w:r>
        <w:t xml:space="preserve">Encourage wildlife by gradually </w:t>
      </w:r>
      <w:r w:rsidR="0085583C">
        <w:t>reducing the number of exotic trees and shrubs in favour of native plants</w:t>
      </w:r>
      <w:r w:rsidR="00C820EC">
        <w:t>, chos</w:t>
      </w:r>
      <w:r w:rsidR="00CA6DFC">
        <w:t>e</w:t>
      </w:r>
      <w:r w:rsidR="00C820EC">
        <w:t>n to provide not just visual appeal but shelter and food for wildlife</w:t>
      </w:r>
      <w:r w:rsidR="00CA6DFC">
        <w:t>.</w:t>
      </w:r>
    </w:p>
    <w:p w14:paraId="70E1E94E" w14:textId="12B7B653" w:rsidR="00CA6DFC" w:rsidRDefault="00CA6DFC">
      <w:r>
        <w:t>Use voluntary effort where appropriate to provide both</w:t>
      </w:r>
      <w:r w:rsidR="009A0A74">
        <w:t xml:space="preserve"> physical help and expertise.  Minimise the amount of ‘gardening’ required to save effort, encourage natural habit</w:t>
      </w:r>
      <w:r w:rsidR="000660C9">
        <w:t>ats and to minimise disturbance.</w:t>
      </w:r>
    </w:p>
    <w:p w14:paraId="4E4AD5AF" w14:textId="38AEF820" w:rsidR="000660C9" w:rsidRDefault="000660C9">
      <w:pPr>
        <w:rPr>
          <w:b/>
          <w:bCs/>
        </w:rPr>
      </w:pPr>
      <w:r>
        <w:rPr>
          <w:b/>
          <w:bCs/>
        </w:rPr>
        <w:t>Overall plan outline</w:t>
      </w:r>
      <w:r w:rsidR="00E3113B">
        <w:rPr>
          <w:b/>
          <w:bCs/>
        </w:rPr>
        <w:t>.</w:t>
      </w:r>
    </w:p>
    <w:p w14:paraId="41DAF9CE" w14:textId="12276272" w:rsidR="00E3113B" w:rsidRDefault="00E3113B">
      <w:r>
        <w:t>Evolution not revolution, retain all the largest trees forming basic structure.  Limit</w:t>
      </w:r>
      <w:r w:rsidR="00A706AC">
        <w:t>ed felling and maintenance</w:t>
      </w:r>
      <w:r w:rsidR="00F4292B">
        <w:t xml:space="preserve"> to ensure there is sufficient light</w:t>
      </w:r>
      <w:r w:rsidR="00724DD1">
        <w:t xml:space="preserve">, rather than complete tree cover, </w:t>
      </w:r>
      <w:r w:rsidR="00506F3D">
        <w:t xml:space="preserve">to encourage varied habitat and more </w:t>
      </w:r>
      <w:r w:rsidR="007C5964">
        <w:t>wildflowers</w:t>
      </w:r>
      <w:r w:rsidR="00506F3D">
        <w:t>.</w:t>
      </w:r>
      <w:r w:rsidR="00412EA4">
        <w:t xml:space="preserve">  Retain central area of short grass </w:t>
      </w:r>
      <w:r w:rsidR="002F1386">
        <w:t>and keep paths clear of encroaching vegetation, especially if it is thorny or stings.</w:t>
      </w:r>
    </w:p>
    <w:p w14:paraId="5363D196" w14:textId="32094391" w:rsidR="007C5964" w:rsidRDefault="00147CF5">
      <w:pPr>
        <w:rPr>
          <w:b/>
          <w:bCs/>
        </w:rPr>
      </w:pPr>
      <w:r>
        <w:rPr>
          <w:b/>
          <w:bCs/>
        </w:rPr>
        <w:t>All areas</w:t>
      </w:r>
    </w:p>
    <w:p w14:paraId="3326127E" w14:textId="77330A24" w:rsidR="00147CF5" w:rsidRDefault="009A11AC">
      <w:r>
        <w:t>Allow ivy to climb a few selected trees, prevent it climbing remainder</w:t>
      </w:r>
      <w:r w:rsidR="00C53268">
        <w:t xml:space="preserve">; retain nettles and brambles except where noted. Cut path verges </w:t>
      </w:r>
      <w:r w:rsidR="00F10F3B">
        <w:t>within 0.6 metre of path edge where necessary to prevent vegetation encroaching</w:t>
      </w:r>
      <w:r w:rsidR="00A4244A">
        <w:t xml:space="preserve">.  Selective removal </w:t>
      </w:r>
      <w:r w:rsidR="005802AC">
        <w:t>of nettles and brambles near paths.  Leave timber to rot where possible; continue to cut back ash/sycamore</w:t>
      </w:r>
      <w:r w:rsidR="00581877">
        <w:t xml:space="preserve"> regrowth and seedlings.  Introduce and maintain more bird and bat boxes.</w:t>
      </w:r>
    </w:p>
    <w:p w14:paraId="2D55CAAE" w14:textId="0D835F6F" w:rsidR="008B4A0A" w:rsidRDefault="008B4A0A">
      <w:r>
        <w:t>Council to maintain paths, verges, seats, fences, notices</w:t>
      </w:r>
      <w:r w:rsidR="003C3031">
        <w:t xml:space="preserve"> and fund some purchases of plants.  Council funded contractor</w:t>
      </w:r>
      <w:r w:rsidR="008D6008">
        <w:t xml:space="preserve"> to undertake lopping and felling; volunteers to undertak</w:t>
      </w:r>
      <w:r w:rsidR="0008186E">
        <w:t>e</w:t>
      </w:r>
      <w:r w:rsidR="008D6008">
        <w:t xml:space="preserve"> other tasks</w:t>
      </w:r>
      <w:r w:rsidR="00EE2F1F">
        <w:t>, including clearing around new plantings and removing stump regrowth</w:t>
      </w:r>
      <w:r w:rsidR="0008186E">
        <w:t>.</w:t>
      </w:r>
    </w:p>
    <w:p w14:paraId="4C26E636" w14:textId="4062BA7F" w:rsidR="0008186E" w:rsidRDefault="00281681">
      <w:r>
        <w:t>A further</w:t>
      </w:r>
      <w:r w:rsidR="00D361CD">
        <w:t xml:space="preserve"> tree survey is recommended for May 2026.</w:t>
      </w:r>
    </w:p>
    <w:p w14:paraId="651A34F9" w14:textId="6173A5E6" w:rsidR="00D361CD" w:rsidRDefault="00D361CD">
      <w:r>
        <w:t xml:space="preserve">All </w:t>
      </w:r>
      <w:r w:rsidR="00AC5FDE">
        <w:t>volunteer’s</w:t>
      </w:r>
      <w:r>
        <w:t xml:space="preserve"> </w:t>
      </w:r>
      <w:r w:rsidR="00367086">
        <w:t>complete attendance and Health and Safety paperwork for each workday</w:t>
      </w:r>
      <w:r w:rsidR="00AC5FDE">
        <w:t>.</w:t>
      </w:r>
    </w:p>
    <w:p w14:paraId="03C16DE8" w14:textId="6FAE3E88" w:rsidR="00AC5FDE" w:rsidRDefault="00AC5FDE">
      <w:r>
        <w:t>Protective gloves and eye protection to be worn as appropriate</w:t>
      </w:r>
      <w:r w:rsidR="00723055">
        <w:t>.</w:t>
      </w:r>
    </w:p>
    <w:p w14:paraId="166126A7" w14:textId="023D759A" w:rsidR="002B7043" w:rsidRDefault="002B7043">
      <w:r>
        <w:t xml:space="preserve">A detailed </w:t>
      </w:r>
      <w:r w:rsidR="00156773">
        <w:t>short-term</w:t>
      </w:r>
      <w:r>
        <w:t xml:space="preserve"> </w:t>
      </w:r>
      <w:r w:rsidR="00156773">
        <w:t>plan will follow the advice from the tree survey.</w:t>
      </w:r>
    </w:p>
    <w:p w14:paraId="315FBA01" w14:textId="77777777" w:rsidR="00EB7F82" w:rsidRDefault="00EB7F82"/>
    <w:p w14:paraId="1190E5DB" w14:textId="77777777" w:rsidR="00EB7F82" w:rsidRDefault="00EB7F82"/>
    <w:p w14:paraId="5A0DB5BE" w14:textId="77777777" w:rsidR="00EB7F82" w:rsidRDefault="00EB7F82"/>
    <w:p w14:paraId="7D58AD92" w14:textId="77777777" w:rsidR="00EB7F82" w:rsidRDefault="00EB7F82"/>
    <w:p w14:paraId="174787E1" w14:textId="77777777" w:rsidR="00EB7F82" w:rsidRDefault="00EB7F82"/>
    <w:p w14:paraId="548655EF" w14:textId="27267D31" w:rsidR="00796803" w:rsidRDefault="00EB7F82">
      <w:r w:rsidRPr="00EB7F82">
        <w:lastRenderedPageBreak/>
        <w:drawing>
          <wp:inline distT="0" distB="0" distL="0" distR="0" wp14:anchorId="4AD17E0E" wp14:editId="3CA02894">
            <wp:extent cx="9202766" cy="5523095"/>
            <wp:effectExtent l="0" t="7938" r="0" b="0"/>
            <wp:docPr id="325310962" name="Picture 2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10962" name="Picture 2" descr="A white sheet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8" r="4359" b="7944"/>
                    <a:stretch/>
                  </pic:blipFill>
                  <pic:spPr bwMode="auto">
                    <a:xfrm rot="5400000">
                      <a:off x="0" y="0"/>
                      <a:ext cx="9250481" cy="555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D0327" w14:textId="63FC3ED0" w:rsidR="009C417D" w:rsidRDefault="009C417D" w:rsidP="009C417D">
      <w:r w:rsidRPr="009C417D">
        <w:lastRenderedPageBreak/>
        <w:drawing>
          <wp:inline distT="0" distB="0" distL="0" distR="0" wp14:anchorId="1FEED639" wp14:editId="128CABC0">
            <wp:extent cx="7984885" cy="5527579"/>
            <wp:effectExtent l="9525" t="0" r="6985" b="6985"/>
            <wp:docPr id="1340403041" name="Picture 4" descr="A piece of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03041" name="Picture 4" descr="A piece of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9" b="9690"/>
                    <a:stretch/>
                  </pic:blipFill>
                  <pic:spPr bwMode="auto">
                    <a:xfrm rot="5400000">
                      <a:off x="0" y="0"/>
                      <a:ext cx="8021108" cy="55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5C810" w14:textId="77777777" w:rsidR="00924F32" w:rsidRDefault="00924F32" w:rsidP="009C417D"/>
    <w:p w14:paraId="3DD73245" w14:textId="77777777" w:rsidR="00924F32" w:rsidRDefault="00924F32" w:rsidP="009C417D"/>
    <w:p w14:paraId="7DB200E2" w14:textId="140B1754" w:rsidR="00BB35BD" w:rsidRDefault="00BB35BD" w:rsidP="00BB35BD">
      <w:r w:rsidRPr="00BB35BD">
        <w:lastRenderedPageBreak/>
        <w:drawing>
          <wp:inline distT="0" distB="0" distL="0" distR="0" wp14:anchorId="251A5169" wp14:editId="1D3F7A52">
            <wp:extent cx="9158427" cy="2135074"/>
            <wp:effectExtent l="6350" t="0" r="0" b="0"/>
            <wp:docPr id="1122337156" name="Picture 6" descr="A piece of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37156" name="Picture 6" descr="A piece of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t="34771" r="11849" b="39387"/>
                    <a:stretch/>
                  </pic:blipFill>
                  <pic:spPr bwMode="auto">
                    <a:xfrm rot="5400000">
                      <a:off x="0" y="0"/>
                      <a:ext cx="9170537" cy="21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F1B0C" w14:textId="6D1A80DA" w:rsidR="00875723" w:rsidRPr="00875723" w:rsidRDefault="00875723" w:rsidP="00875723">
      <w:r w:rsidRPr="00875723">
        <w:lastRenderedPageBreak/>
        <w:drawing>
          <wp:inline distT="0" distB="0" distL="0" distR="0" wp14:anchorId="09B5FD9D" wp14:editId="1F7F4A4E">
            <wp:extent cx="8448077" cy="5890700"/>
            <wp:effectExtent l="2540" t="0" r="0" b="0"/>
            <wp:docPr id="1014803981" name="Picture 8" descr="A map of a land with 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03981" name="Picture 8" descr="A map of a land with red do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t="6411" r="548" b="3937"/>
                    <a:stretch/>
                  </pic:blipFill>
                  <pic:spPr bwMode="auto">
                    <a:xfrm rot="5400000">
                      <a:off x="0" y="0"/>
                      <a:ext cx="8472494" cy="59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29D95" w14:textId="77777777" w:rsidR="00194785" w:rsidRPr="00BB35BD" w:rsidRDefault="00194785" w:rsidP="00BB35BD"/>
    <w:p w14:paraId="1E8294A1" w14:textId="77777777" w:rsidR="00924F32" w:rsidRPr="009C417D" w:rsidRDefault="00924F32" w:rsidP="009C417D"/>
    <w:p w14:paraId="5A370347" w14:textId="77777777" w:rsidR="00796803" w:rsidRDefault="00796803"/>
    <w:p w14:paraId="3C6876B4" w14:textId="77777777" w:rsidR="00796803" w:rsidRDefault="00796803"/>
    <w:p w14:paraId="77418A47" w14:textId="77777777" w:rsidR="00796803" w:rsidRDefault="00796803"/>
    <w:p w14:paraId="6EDCEA31" w14:textId="77777777" w:rsidR="00796803" w:rsidRDefault="00796803"/>
    <w:p w14:paraId="317D011D" w14:textId="77777777" w:rsidR="00796803" w:rsidRDefault="00796803"/>
    <w:p w14:paraId="5F39639C" w14:textId="77777777" w:rsidR="00796803" w:rsidRDefault="00796803"/>
    <w:p w14:paraId="75CDDB4F" w14:textId="77777777" w:rsidR="00156773" w:rsidRDefault="00156773"/>
    <w:p w14:paraId="316BB31A" w14:textId="77777777" w:rsidR="00AC5FDE" w:rsidRPr="00147CF5" w:rsidRDefault="00AC5FDE"/>
    <w:p w14:paraId="5BEF9D27" w14:textId="77777777" w:rsidR="007C5964" w:rsidRPr="00E3113B" w:rsidRDefault="007C5964"/>
    <w:sectPr w:rsidR="007C5964" w:rsidRPr="00E311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A37C3"/>
    <w:rsid w:val="000549EF"/>
    <w:rsid w:val="000632C6"/>
    <w:rsid w:val="000660C9"/>
    <w:rsid w:val="0008186E"/>
    <w:rsid w:val="00114D3F"/>
    <w:rsid w:val="00147CF5"/>
    <w:rsid w:val="00156773"/>
    <w:rsid w:val="00194785"/>
    <w:rsid w:val="00281681"/>
    <w:rsid w:val="002B7043"/>
    <w:rsid w:val="002F1386"/>
    <w:rsid w:val="0034790E"/>
    <w:rsid w:val="00367086"/>
    <w:rsid w:val="003C3031"/>
    <w:rsid w:val="00412EA4"/>
    <w:rsid w:val="004A3658"/>
    <w:rsid w:val="004F7BC6"/>
    <w:rsid w:val="00506F3D"/>
    <w:rsid w:val="005802AC"/>
    <w:rsid w:val="00581877"/>
    <w:rsid w:val="00723055"/>
    <w:rsid w:val="00724DD1"/>
    <w:rsid w:val="00796803"/>
    <w:rsid w:val="007C5964"/>
    <w:rsid w:val="0085583C"/>
    <w:rsid w:val="00875723"/>
    <w:rsid w:val="008B4A0A"/>
    <w:rsid w:val="008D6008"/>
    <w:rsid w:val="00924F32"/>
    <w:rsid w:val="00926722"/>
    <w:rsid w:val="00944D2C"/>
    <w:rsid w:val="009A0A74"/>
    <w:rsid w:val="009A11AC"/>
    <w:rsid w:val="009C417D"/>
    <w:rsid w:val="00A4244A"/>
    <w:rsid w:val="00A706AC"/>
    <w:rsid w:val="00AC5FDE"/>
    <w:rsid w:val="00BA37C3"/>
    <w:rsid w:val="00BB35BD"/>
    <w:rsid w:val="00C53268"/>
    <w:rsid w:val="00C820EC"/>
    <w:rsid w:val="00CA6DFC"/>
    <w:rsid w:val="00D361CD"/>
    <w:rsid w:val="00DC287E"/>
    <w:rsid w:val="00E3113B"/>
    <w:rsid w:val="00EB7F82"/>
    <w:rsid w:val="00EE2F1F"/>
    <w:rsid w:val="00F10F3B"/>
    <w:rsid w:val="00F4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14F12"/>
  <w15:chartTrackingRefBased/>
  <w15:docId w15:val="{048F1CBE-0438-4146-AA24-D73BC645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37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37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37C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37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37C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37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37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37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37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37C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37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37C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37C3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37C3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37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37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37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37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37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37C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37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37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37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37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37C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7C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7C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37C3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3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Payne</dc:creator>
  <cp:keywords/>
  <dc:description/>
  <cp:lastModifiedBy>Colin Payne</cp:lastModifiedBy>
  <cp:revision>47</cp:revision>
  <dcterms:created xsi:type="dcterms:W3CDTF">2024-08-24T09:59:00Z</dcterms:created>
  <dcterms:modified xsi:type="dcterms:W3CDTF">2024-08-24T11:14:00Z</dcterms:modified>
</cp:coreProperties>
</file>