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ACC4" w14:textId="1D96D437" w:rsidR="004D047F" w:rsidRDefault="004D047F" w:rsidP="00DC5021">
      <w:pPr>
        <w:rPr>
          <w:b/>
          <w:bCs/>
        </w:rPr>
      </w:pPr>
      <w:r>
        <w:rPr>
          <w:b/>
          <w:noProof/>
        </w:rPr>
        <w:drawing>
          <wp:inline distT="0" distB="0" distL="0" distR="0" wp14:anchorId="3E5802F2" wp14:editId="3D55202F">
            <wp:extent cx="617220" cy="617220"/>
            <wp:effectExtent l="0" t="0" r="0" b="0"/>
            <wp:docPr id="1221589545" name="Picture 1" descr="A green circle with a gold crown and white ribb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89545" name="Picture 1" descr="A green circle with a gold crown and white ribbo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pic:spPr>
                </pic:pic>
              </a:graphicData>
            </a:graphic>
          </wp:inline>
        </w:drawing>
      </w:r>
    </w:p>
    <w:p w14:paraId="5CCBE62F" w14:textId="77777777" w:rsidR="004D047F" w:rsidRPr="004D047F" w:rsidRDefault="004D047F" w:rsidP="004D047F">
      <w:pPr>
        <w:rPr>
          <w:b/>
          <w:bCs/>
        </w:rPr>
      </w:pPr>
      <w:r w:rsidRPr="004D047F">
        <w:rPr>
          <w:b/>
          <w:bCs/>
        </w:rPr>
        <w:t>NETTLEHAM PARISH COUNCIL</w:t>
      </w:r>
    </w:p>
    <w:p w14:paraId="154A8D5E" w14:textId="77777777" w:rsidR="004D047F" w:rsidRPr="004D047F" w:rsidRDefault="004D047F" w:rsidP="004D047F">
      <w:pPr>
        <w:rPr>
          <w:b/>
          <w:bCs/>
        </w:rPr>
      </w:pPr>
      <w:r w:rsidRPr="004D047F">
        <w:rPr>
          <w:b/>
          <w:bCs/>
        </w:rPr>
        <w:t xml:space="preserve"> EQUIPMENT LOAN AGREEMENT POLICY</w:t>
      </w:r>
    </w:p>
    <w:p w14:paraId="2EEA91BE" w14:textId="6F358FE8" w:rsidR="00DC5021" w:rsidRPr="00DC5021" w:rsidRDefault="00DC5021" w:rsidP="00DC5021">
      <w:pPr>
        <w:rPr>
          <w:b/>
          <w:bCs/>
        </w:rPr>
      </w:pPr>
      <w:r w:rsidRPr="00DC5021">
        <w:rPr>
          <w:b/>
          <w:bCs/>
        </w:rPr>
        <w:t xml:space="preserve">1. Aim of the Policy </w:t>
      </w:r>
    </w:p>
    <w:p w14:paraId="7416777B" w14:textId="3ABBA852" w:rsidR="00DC5021" w:rsidRDefault="00DC5021" w:rsidP="00DC5021">
      <w:r>
        <w:t>The Parish Council aim to ensure its equipment is maintained to the highest standard for use by all stakeholders, while still being available for use to third party organisations who are local community groups/not for profit organisations for community events</w:t>
      </w:r>
      <w:r w:rsidR="00B72E3A">
        <w:t xml:space="preserve"> held within the parish of Nettleham</w:t>
      </w:r>
      <w:r>
        <w:t xml:space="preserve">. </w:t>
      </w:r>
    </w:p>
    <w:p w14:paraId="4B34D400" w14:textId="186CD8AA" w:rsidR="00DC5021" w:rsidRDefault="00DC5021" w:rsidP="00DC5021">
      <w:r>
        <w:t>The equipment is available free of charge</w:t>
      </w:r>
      <w:r w:rsidRPr="00DC5021">
        <w:t xml:space="preserve"> </w:t>
      </w:r>
      <w:r>
        <w:t xml:space="preserve">for use to third party organisations who are local community groups/not for profit organisations, subject to our terms and conditions set out in the ‘Equipment Loan Hire Agreement’ attached in appendix A. </w:t>
      </w:r>
    </w:p>
    <w:p w14:paraId="44B5D73F" w14:textId="77777777" w:rsidR="00DC5021" w:rsidRPr="00DC5021" w:rsidRDefault="00DC5021" w:rsidP="00DC5021">
      <w:pPr>
        <w:rPr>
          <w:b/>
          <w:bCs/>
        </w:rPr>
      </w:pPr>
      <w:r w:rsidRPr="00DC5021">
        <w:rPr>
          <w:b/>
          <w:bCs/>
        </w:rPr>
        <w:t>2. Equipment Available on Loan</w:t>
      </w:r>
    </w:p>
    <w:p w14:paraId="0F0F5E29" w14:textId="084F8E6F" w:rsidR="00DC5021" w:rsidRDefault="00DC5021" w:rsidP="00DC5021">
      <w:r>
        <w:t>The items the Parish Council have available on loan, are listed below:</w:t>
      </w:r>
    </w:p>
    <w:p w14:paraId="5B9C0F4D" w14:textId="31623DAA" w:rsidR="00DC5021" w:rsidRDefault="00DC5021" w:rsidP="00C258D0">
      <w:pPr>
        <w:pStyle w:val="ListParagraph"/>
        <w:numPr>
          <w:ilvl w:val="0"/>
          <w:numId w:val="7"/>
        </w:numPr>
      </w:pPr>
      <w:r>
        <w:t xml:space="preserve">Gazebos </w:t>
      </w:r>
    </w:p>
    <w:p w14:paraId="63912FAB" w14:textId="4DB48F66" w:rsidR="00C258D0" w:rsidRDefault="00C258D0" w:rsidP="00C258D0">
      <w:pPr>
        <w:pStyle w:val="ListParagraph"/>
        <w:numPr>
          <w:ilvl w:val="0"/>
          <w:numId w:val="6"/>
        </w:numPr>
      </w:pPr>
      <w:r>
        <w:t>Various items of PA equipment:</w:t>
      </w:r>
    </w:p>
    <w:p w14:paraId="1C045206" w14:textId="3B644EAE" w:rsidR="00C258D0" w:rsidRPr="00C258D0" w:rsidRDefault="00C258D0" w:rsidP="00C258D0">
      <w:r w:rsidRPr="00C258D0">
        <w:rPr>
          <w:noProof/>
        </w:rPr>
        <w:drawing>
          <wp:inline distT="0" distB="0" distL="0" distR="0" wp14:anchorId="31DCB265" wp14:editId="309938CA">
            <wp:extent cx="1674152" cy="2270760"/>
            <wp:effectExtent l="0" t="0" r="2540" b="0"/>
            <wp:docPr id="1894958118" name="Picture 1" descr="A tab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58118" name="Picture 1" descr="A table with text on it&#10;&#10;Description automatically generated"/>
                    <pic:cNvPicPr/>
                  </pic:nvPicPr>
                  <pic:blipFill>
                    <a:blip r:embed="rId10"/>
                    <a:stretch>
                      <a:fillRect/>
                    </a:stretch>
                  </pic:blipFill>
                  <pic:spPr>
                    <a:xfrm>
                      <a:off x="0" y="0"/>
                      <a:ext cx="1683114" cy="2282915"/>
                    </a:xfrm>
                    <a:prstGeom prst="rect">
                      <a:avLst/>
                    </a:prstGeom>
                  </pic:spPr>
                </pic:pic>
              </a:graphicData>
            </a:graphic>
          </wp:inline>
        </w:drawing>
      </w:r>
    </w:p>
    <w:p w14:paraId="2973078D" w14:textId="77777777" w:rsidR="00DC5021" w:rsidRDefault="00DC5021" w:rsidP="00DC5021">
      <w:pPr>
        <w:rPr>
          <w:b/>
          <w:bCs/>
        </w:rPr>
      </w:pPr>
      <w:r w:rsidRPr="00DC5021">
        <w:rPr>
          <w:b/>
          <w:bCs/>
        </w:rPr>
        <w:t xml:space="preserve">3. Requests for loaning Equipment </w:t>
      </w:r>
    </w:p>
    <w:p w14:paraId="655E6F49" w14:textId="7BF53661" w:rsidR="00B72E3A" w:rsidRPr="00B72E3A" w:rsidRDefault="00B72E3A" w:rsidP="00DC5021">
      <w:r w:rsidRPr="00B72E3A">
        <w:t>Requests to loan equipment should be made to the Parish Council Facilities Manager, ideally at least 3 weeks prior to the required use period.   Requests will be dealt with on a first come first served basis</w:t>
      </w:r>
      <w:r>
        <w:t xml:space="preserve">. </w:t>
      </w:r>
    </w:p>
    <w:p w14:paraId="0435BCCF" w14:textId="122B33BB" w:rsidR="00B72E3A" w:rsidRDefault="00DC5021" w:rsidP="00DC5021">
      <w:r>
        <w:t xml:space="preserve">An “Equipment Loan Agreement Form” (appendix A) must be completed and signed by the </w:t>
      </w:r>
      <w:r w:rsidR="00B72E3A">
        <w:t>borrower;</w:t>
      </w:r>
      <w:r>
        <w:t xml:space="preserve"> this will ensure that the borrower agrees to pay for any damages which may occur to the Parish Council’s equipment during the loan period. </w:t>
      </w:r>
    </w:p>
    <w:p w14:paraId="6C2AF526" w14:textId="77777777" w:rsidR="00046456" w:rsidRDefault="00E30BF1" w:rsidP="00DC5021">
      <w:pPr>
        <w:rPr>
          <w:b/>
          <w:bCs/>
        </w:rPr>
      </w:pPr>
      <w:r>
        <w:rPr>
          <w:b/>
          <w:bCs/>
        </w:rPr>
        <w:t xml:space="preserve">4. Deposit </w:t>
      </w:r>
    </w:p>
    <w:p w14:paraId="585A956B" w14:textId="58BE329A" w:rsidR="00E30BF1" w:rsidRPr="00046456" w:rsidRDefault="00046456" w:rsidP="00DC5021">
      <w:pPr>
        <w:rPr>
          <w:b/>
          <w:bCs/>
        </w:rPr>
      </w:pPr>
      <w:r w:rsidRPr="000F69CF">
        <w:t>A cash/ cheque deposit of £100 is required prior to the loan of equipment, this will be returned less the cost of any damages / loss.  Where the cost to rectify any damage/loss is more than £100 the hirer will pay the balance to the Parish Council.</w:t>
      </w:r>
    </w:p>
    <w:p w14:paraId="1602C627" w14:textId="048C0BC8" w:rsidR="00DC5021" w:rsidRPr="00B72E3A" w:rsidRDefault="00DC5021" w:rsidP="00DC5021">
      <w:pPr>
        <w:rPr>
          <w:b/>
          <w:bCs/>
        </w:rPr>
      </w:pPr>
      <w:r w:rsidRPr="00B72E3A">
        <w:rPr>
          <w:b/>
          <w:bCs/>
        </w:rPr>
        <w:lastRenderedPageBreak/>
        <w:t>Appendix A</w:t>
      </w:r>
    </w:p>
    <w:p w14:paraId="03789585" w14:textId="77777777" w:rsidR="00DC5021" w:rsidRPr="00B72E3A" w:rsidRDefault="00DC5021" w:rsidP="00DC5021">
      <w:pPr>
        <w:rPr>
          <w:b/>
          <w:bCs/>
        </w:rPr>
      </w:pPr>
      <w:r w:rsidRPr="00B72E3A">
        <w:rPr>
          <w:b/>
          <w:bCs/>
        </w:rPr>
        <w:t>EQUIPMENT LOAN AGREEMENT</w:t>
      </w:r>
    </w:p>
    <w:p w14:paraId="3AA7BFC0" w14:textId="727BD26E" w:rsidR="00DC5021" w:rsidRDefault="00DC5021" w:rsidP="00DC5021">
      <w:r>
        <w:t xml:space="preserve">The equipment listed below will be loaned from </w:t>
      </w:r>
      <w:r w:rsidR="00B72E3A">
        <w:t xml:space="preserve">Nettleham </w:t>
      </w:r>
      <w:r>
        <w:t xml:space="preserve">Parish Council on the understanding that the </w:t>
      </w:r>
      <w:r w:rsidR="000F69CF">
        <w:t>Client</w:t>
      </w:r>
      <w:r>
        <w:t xml:space="preserve"> agrees with the Terms &amp; Conditions as outlined in this agreement. </w:t>
      </w:r>
    </w:p>
    <w:p w14:paraId="50740F40" w14:textId="77777777" w:rsidR="00DC5021" w:rsidRPr="00B72E3A" w:rsidRDefault="00DC5021" w:rsidP="00DC5021">
      <w:pPr>
        <w:rPr>
          <w:b/>
          <w:bCs/>
        </w:rPr>
      </w:pPr>
      <w:r w:rsidRPr="00B72E3A">
        <w:rPr>
          <w:b/>
          <w:bCs/>
        </w:rPr>
        <w:t>CONTACT NAME:</w:t>
      </w:r>
    </w:p>
    <w:p w14:paraId="0F79F6AD" w14:textId="77777777" w:rsidR="00DC5021" w:rsidRPr="00B72E3A" w:rsidRDefault="00DC5021" w:rsidP="00DC5021">
      <w:pPr>
        <w:rPr>
          <w:b/>
          <w:bCs/>
        </w:rPr>
      </w:pPr>
      <w:r w:rsidRPr="00B72E3A">
        <w:rPr>
          <w:b/>
          <w:bCs/>
        </w:rPr>
        <w:t>ORGANISATION ADDRESS:</w:t>
      </w:r>
    </w:p>
    <w:p w14:paraId="6E4D32D0" w14:textId="23582284" w:rsidR="00DC5021" w:rsidRPr="00B72E3A" w:rsidRDefault="00DC5021" w:rsidP="00DC5021">
      <w:pPr>
        <w:rPr>
          <w:b/>
          <w:bCs/>
        </w:rPr>
      </w:pPr>
      <w:r w:rsidRPr="00B72E3A">
        <w:rPr>
          <w:b/>
          <w:bCs/>
        </w:rPr>
        <w:t xml:space="preserve">PHONE: </w:t>
      </w:r>
      <w:r w:rsidR="00745C57">
        <w:rPr>
          <w:b/>
          <w:bCs/>
        </w:rPr>
        <w:t xml:space="preserve">                                                             </w:t>
      </w:r>
      <w:r w:rsidRPr="00B72E3A">
        <w:rPr>
          <w:b/>
          <w:bCs/>
        </w:rPr>
        <w:t xml:space="preserve">EMAIL: </w:t>
      </w:r>
    </w:p>
    <w:p w14:paraId="45BF9028" w14:textId="4FA22D43" w:rsidR="00E81941" w:rsidRPr="00B72E3A" w:rsidRDefault="00DC5021" w:rsidP="00DC5021">
      <w:pPr>
        <w:rPr>
          <w:b/>
          <w:bCs/>
        </w:rPr>
      </w:pPr>
      <w:r w:rsidRPr="00B72E3A">
        <w:rPr>
          <w:b/>
          <w:bCs/>
        </w:rPr>
        <w:t>LOAN EQUIPMENT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1664"/>
        <w:gridCol w:w="2092"/>
      </w:tblGrid>
      <w:tr w:rsidR="00745C57" w14:paraId="284B4101" w14:textId="4998C0F4" w:rsidTr="00745C57">
        <w:tc>
          <w:tcPr>
            <w:tcW w:w="2476" w:type="dxa"/>
          </w:tcPr>
          <w:p w14:paraId="5A86DC46" w14:textId="553279AA" w:rsidR="00745C57" w:rsidRDefault="00745C57" w:rsidP="00E81941">
            <w:pPr>
              <w:rPr>
                <w:b/>
                <w:bCs/>
              </w:rPr>
            </w:pPr>
            <w:r>
              <w:rPr>
                <w:b/>
                <w:bCs/>
              </w:rPr>
              <w:t xml:space="preserve">ITEM </w:t>
            </w:r>
          </w:p>
        </w:tc>
        <w:tc>
          <w:tcPr>
            <w:tcW w:w="1664" w:type="dxa"/>
          </w:tcPr>
          <w:p w14:paraId="02BD5D59" w14:textId="337C3DF8" w:rsidR="00745C57" w:rsidRDefault="00745C57" w:rsidP="00E81941">
            <w:pPr>
              <w:rPr>
                <w:b/>
                <w:bCs/>
              </w:rPr>
            </w:pPr>
            <w:r>
              <w:rPr>
                <w:b/>
                <w:bCs/>
              </w:rPr>
              <w:t xml:space="preserve">AVAILABLE UNITS </w:t>
            </w:r>
          </w:p>
        </w:tc>
        <w:tc>
          <w:tcPr>
            <w:tcW w:w="2092" w:type="dxa"/>
          </w:tcPr>
          <w:p w14:paraId="35B2D2BC" w14:textId="511FE507" w:rsidR="00745C57" w:rsidRDefault="00745C57" w:rsidP="00E81941">
            <w:pPr>
              <w:rPr>
                <w:b/>
                <w:bCs/>
              </w:rPr>
            </w:pPr>
            <w:r>
              <w:rPr>
                <w:b/>
                <w:bCs/>
              </w:rPr>
              <w:t xml:space="preserve">INCLUDED IN THIS LOAN </w:t>
            </w:r>
            <w:r w:rsidRPr="00745C57">
              <w:t>(Include number of units where applicable)</w:t>
            </w:r>
          </w:p>
        </w:tc>
      </w:tr>
      <w:tr w:rsidR="00745C57" w14:paraId="6A890DFB" w14:textId="22BC687E" w:rsidTr="00745C57">
        <w:tc>
          <w:tcPr>
            <w:tcW w:w="2476" w:type="dxa"/>
          </w:tcPr>
          <w:p w14:paraId="6A099183" w14:textId="341F492D" w:rsidR="00745C57" w:rsidRDefault="00745C57" w:rsidP="00E81941">
            <w:pPr>
              <w:rPr>
                <w:b/>
                <w:bCs/>
              </w:rPr>
            </w:pPr>
            <w:r>
              <w:rPr>
                <w:b/>
                <w:bCs/>
              </w:rPr>
              <w:t xml:space="preserve">GAZEBOS </w:t>
            </w:r>
          </w:p>
        </w:tc>
        <w:tc>
          <w:tcPr>
            <w:tcW w:w="1664" w:type="dxa"/>
          </w:tcPr>
          <w:p w14:paraId="0C2039BE" w14:textId="40E93DFC" w:rsidR="00745C57" w:rsidRDefault="00745C57" w:rsidP="00E81941">
            <w:pPr>
              <w:rPr>
                <w:b/>
                <w:bCs/>
              </w:rPr>
            </w:pPr>
            <w:r>
              <w:rPr>
                <w:b/>
                <w:bCs/>
              </w:rPr>
              <w:t>3</w:t>
            </w:r>
          </w:p>
        </w:tc>
        <w:tc>
          <w:tcPr>
            <w:tcW w:w="2092" w:type="dxa"/>
          </w:tcPr>
          <w:p w14:paraId="4B53D7C2" w14:textId="77777777" w:rsidR="00745C57" w:rsidRDefault="00745C57" w:rsidP="00E81941">
            <w:pPr>
              <w:rPr>
                <w:b/>
                <w:bCs/>
              </w:rPr>
            </w:pPr>
          </w:p>
        </w:tc>
      </w:tr>
      <w:tr w:rsidR="00745C57" w14:paraId="4982AA37" w14:textId="1F48D08F" w:rsidTr="00745C57">
        <w:tc>
          <w:tcPr>
            <w:tcW w:w="2476" w:type="dxa"/>
          </w:tcPr>
          <w:p w14:paraId="17C588D8" w14:textId="401FDBFA" w:rsidR="00745C57" w:rsidRDefault="00745C57" w:rsidP="00E81941">
            <w:pPr>
              <w:rPr>
                <w:b/>
                <w:bCs/>
              </w:rPr>
            </w:pPr>
            <w:r>
              <w:rPr>
                <w:b/>
                <w:bCs/>
              </w:rPr>
              <w:t>PA EQUIPMENT:</w:t>
            </w:r>
          </w:p>
        </w:tc>
        <w:tc>
          <w:tcPr>
            <w:tcW w:w="1664" w:type="dxa"/>
            <w:shd w:val="clear" w:color="auto" w:fill="000000" w:themeFill="text1"/>
          </w:tcPr>
          <w:p w14:paraId="101F8350" w14:textId="77777777" w:rsidR="00745C57" w:rsidRPr="00E81941" w:rsidRDefault="00745C57" w:rsidP="00E81941">
            <w:pPr>
              <w:rPr>
                <w:b/>
                <w:bCs/>
                <w:highlight w:val="black"/>
              </w:rPr>
            </w:pPr>
          </w:p>
        </w:tc>
        <w:tc>
          <w:tcPr>
            <w:tcW w:w="2092" w:type="dxa"/>
            <w:shd w:val="clear" w:color="auto" w:fill="000000" w:themeFill="text1"/>
          </w:tcPr>
          <w:p w14:paraId="23FD5A6C" w14:textId="77777777" w:rsidR="00745C57" w:rsidRPr="00E81941" w:rsidRDefault="00745C57" w:rsidP="00E81941">
            <w:pPr>
              <w:rPr>
                <w:b/>
                <w:bCs/>
                <w:highlight w:val="black"/>
              </w:rPr>
            </w:pPr>
          </w:p>
        </w:tc>
      </w:tr>
      <w:tr w:rsidR="00745C57" w14:paraId="62C1EC6F" w14:textId="0AB6E22B" w:rsidTr="00745C57">
        <w:tc>
          <w:tcPr>
            <w:tcW w:w="2476" w:type="dxa"/>
          </w:tcPr>
          <w:p w14:paraId="0B665C3D" w14:textId="44983DC8" w:rsidR="00745C57" w:rsidRDefault="00745C57" w:rsidP="00E81941">
            <w:pPr>
              <w:rPr>
                <w:b/>
                <w:bCs/>
              </w:rPr>
            </w:pPr>
            <w:r>
              <w:rPr>
                <w:b/>
                <w:bCs/>
              </w:rPr>
              <w:t xml:space="preserve">Mixer </w:t>
            </w:r>
          </w:p>
        </w:tc>
        <w:tc>
          <w:tcPr>
            <w:tcW w:w="1664" w:type="dxa"/>
          </w:tcPr>
          <w:p w14:paraId="70ED34F3" w14:textId="1F870B3C" w:rsidR="00745C57" w:rsidRDefault="00745C57" w:rsidP="00E81941">
            <w:pPr>
              <w:rPr>
                <w:b/>
                <w:bCs/>
              </w:rPr>
            </w:pPr>
            <w:r>
              <w:rPr>
                <w:b/>
                <w:bCs/>
              </w:rPr>
              <w:t>1</w:t>
            </w:r>
          </w:p>
        </w:tc>
        <w:tc>
          <w:tcPr>
            <w:tcW w:w="2092" w:type="dxa"/>
          </w:tcPr>
          <w:p w14:paraId="57152F3C" w14:textId="77777777" w:rsidR="00745C57" w:rsidRDefault="00745C57" w:rsidP="00E81941">
            <w:pPr>
              <w:rPr>
                <w:b/>
                <w:bCs/>
              </w:rPr>
            </w:pPr>
          </w:p>
        </w:tc>
      </w:tr>
      <w:tr w:rsidR="00745C57" w14:paraId="40FAD9AD" w14:textId="54A9B71E" w:rsidTr="00745C57">
        <w:tc>
          <w:tcPr>
            <w:tcW w:w="2476" w:type="dxa"/>
          </w:tcPr>
          <w:p w14:paraId="340865DF" w14:textId="727D98D6" w:rsidR="00745C57" w:rsidRDefault="00745C57" w:rsidP="00E81941">
            <w:pPr>
              <w:rPr>
                <w:b/>
                <w:bCs/>
              </w:rPr>
            </w:pPr>
            <w:r>
              <w:rPr>
                <w:b/>
                <w:bCs/>
              </w:rPr>
              <w:t>Mixer bag</w:t>
            </w:r>
          </w:p>
        </w:tc>
        <w:tc>
          <w:tcPr>
            <w:tcW w:w="1664" w:type="dxa"/>
          </w:tcPr>
          <w:p w14:paraId="4138EFEF" w14:textId="575D4586" w:rsidR="00745C57" w:rsidRDefault="00745C57" w:rsidP="00E81941">
            <w:pPr>
              <w:rPr>
                <w:b/>
                <w:bCs/>
              </w:rPr>
            </w:pPr>
            <w:r>
              <w:rPr>
                <w:b/>
                <w:bCs/>
              </w:rPr>
              <w:t>1</w:t>
            </w:r>
          </w:p>
        </w:tc>
        <w:tc>
          <w:tcPr>
            <w:tcW w:w="2092" w:type="dxa"/>
          </w:tcPr>
          <w:p w14:paraId="40596816" w14:textId="77777777" w:rsidR="00745C57" w:rsidRDefault="00745C57" w:rsidP="00E81941">
            <w:pPr>
              <w:rPr>
                <w:b/>
                <w:bCs/>
              </w:rPr>
            </w:pPr>
          </w:p>
        </w:tc>
      </w:tr>
      <w:tr w:rsidR="00745C57" w14:paraId="3CCC11CB" w14:textId="509FD9D1" w:rsidTr="00745C57">
        <w:tc>
          <w:tcPr>
            <w:tcW w:w="2476" w:type="dxa"/>
          </w:tcPr>
          <w:p w14:paraId="5C6C687F" w14:textId="7BD37F8B" w:rsidR="00745C57" w:rsidRDefault="00745C57" w:rsidP="00E81941">
            <w:pPr>
              <w:rPr>
                <w:b/>
                <w:bCs/>
              </w:rPr>
            </w:pPr>
            <w:r>
              <w:rPr>
                <w:b/>
                <w:bCs/>
              </w:rPr>
              <w:t xml:space="preserve">Snake </w:t>
            </w:r>
          </w:p>
        </w:tc>
        <w:tc>
          <w:tcPr>
            <w:tcW w:w="1664" w:type="dxa"/>
          </w:tcPr>
          <w:p w14:paraId="45F1B690" w14:textId="7BD0FFCA" w:rsidR="00745C57" w:rsidRDefault="00745C57" w:rsidP="00E81941">
            <w:pPr>
              <w:rPr>
                <w:b/>
                <w:bCs/>
              </w:rPr>
            </w:pPr>
            <w:r>
              <w:rPr>
                <w:b/>
                <w:bCs/>
              </w:rPr>
              <w:t>1</w:t>
            </w:r>
          </w:p>
        </w:tc>
        <w:tc>
          <w:tcPr>
            <w:tcW w:w="2092" w:type="dxa"/>
          </w:tcPr>
          <w:p w14:paraId="64F597C3" w14:textId="77777777" w:rsidR="00745C57" w:rsidRDefault="00745C57" w:rsidP="00E81941">
            <w:pPr>
              <w:rPr>
                <w:b/>
                <w:bCs/>
              </w:rPr>
            </w:pPr>
          </w:p>
        </w:tc>
      </w:tr>
      <w:tr w:rsidR="00745C57" w14:paraId="711CB2D8" w14:textId="406AEF95" w:rsidTr="00745C57">
        <w:tc>
          <w:tcPr>
            <w:tcW w:w="2476" w:type="dxa"/>
          </w:tcPr>
          <w:p w14:paraId="1EE522C8" w14:textId="7505F33D" w:rsidR="00745C57" w:rsidRDefault="00745C57" w:rsidP="00E81941">
            <w:pPr>
              <w:rPr>
                <w:b/>
                <w:bCs/>
              </w:rPr>
            </w:pPr>
            <w:r>
              <w:rPr>
                <w:b/>
                <w:bCs/>
              </w:rPr>
              <w:t>Speaker stands (Pair)</w:t>
            </w:r>
          </w:p>
        </w:tc>
        <w:tc>
          <w:tcPr>
            <w:tcW w:w="1664" w:type="dxa"/>
          </w:tcPr>
          <w:p w14:paraId="57741B30" w14:textId="00516539" w:rsidR="00745C57" w:rsidRDefault="00745C57" w:rsidP="00E81941">
            <w:pPr>
              <w:rPr>
                <w:b/>
                <w:bCs/>
              </w:rPr>
            </w:pPr>
            <w:r>
              <w:rPr>
                <w:b/>
                <w:bCs/>
              </w:rPr>
              <w:t>1</w:t>
            </w:r>
          </w:p>
        </w:tc>
        <w:tc>
          <w:tcPr>
            <w:tcW w:w="2092" w:type="dxa"/>
          </w:tcPr>
          <w:p w14:paraId="1C43D3AF" w14:textId="77777777" w:rsidR="00745C57" w:rsidRDefault="00745C57" w:rsidP="00E81941">
            <w:pPr>
              <w:rPr>
                <w:b/>
                <w:bCs/>
              </w:rPr>
            </w:pPr>
          </w:p>
        </w:tc>
      </w:tr>
      <w:tr w:rsidR="00745C57" w14:paraId="7CF09257" w14:textId="06918176" w:rsidTr="00745C57">
        <w:tc>
          <w:tcPr>
            <w:tcW w:w="2476" w:type="dxa"/>
          </w:tcPr>
          <w:p w14:paraId="5D0E9BBD" w14:textId="342B0174" w:rsidR="00745C57" w:rsidRDefault="00745C57" w:rsidP="00E81941">
            <w:pPr>
              <w:rPr>
                <w:b/>
                <w:bCs/>
              </w:rPr>
            </w:pPr>
            <w:r>
              <w:rPr>
                <w:b/>
                <w:bCs/>
              </w:rPr>
              <w:t>Powered speaker (MP3)</w:t>
            </w:r>
          </w:p>
        </w:tc>
        <w:tc>
          <w:tcPr>
            <w:tcW w:w="1664" w:type="dxa"/>
          </w:tcPr>
          <w:p w14:paraId="14797A27" w14:textId="70E37DB4" w:rsidR="00745C57" w:rsidRDefault="00745C57" w:rsidP="00E81941">
            <w:pPr>
              <w:rPr>
                <w:b/>
                <w:bCs/>
              </w:rPr>
            </w:pPr>
            <w:r>
              <w:rPr>
                <w:b/>
                <w:bCs/>
              </w:rPr>
              <w:t>1</w:t>
            </w:r>
          </w:p>
        </w:tc>
        <w:tc>
          <w:tcPr>
            <w:tcW w:w="2092" w:type="dxa"/>
          </w:tcPr>
          <w:p w14:paraId="134FF181" w14:textId="77777777" w:rsidR="00745C57" w:rsidRDefault="00745C57" w:rsidP="00E81941">
            <w:pPr>
              <w:rPr>
                <w:b/>
                <w:bCs/>
              </w:rPr>
            </w:pPr>
          </w:p>
        </w:tc>
      </w:tr>
      <w:tr w:rsidR="00745C57" w14:paraId="5FD3D4CC" w14:textId="49873786" w:rsidTr="00745C57">
        <w:tc>
          <w:tcPr>
            <w:tcW w:w="2476" w:type="dxa"/>
          </w:tcPr>
          <w:p w14:paraId="716BCA14" w14:textId="5C97842D" w:rsidR="00745C57" w:rsidRDefault="00745C57" w:rsidP="00E81941">
            <w:pPr>
              <w:rPr>
                <w:b/>
                <w:bCs/>
              </w:rPr>
            </w:pPr>
            <w:r>
              <w:rPr>
                <w:b/>
                <w:bCs/>
              </w:rPr>
              <w:t>Powered speaker (Bluetooth)</w:t>
            </w:r>
          </w:p>
        </w:tc>
        <w:tc>
          <w:tcPr>
            <w:tcW w:w="1664" w:type="dxa"/>
          </w:tcPr>
          <w:p w14:paraId="4F3467D6" w14:textId="3BB6AC08" w:rsidR="00745C57" w:rsidRDefault="00745C57" w:rsidP="00E81941">
            <w:pPr>
              <w:rPr>
                <w:b/>
                <w:bCs/>
              </w:rPr>
            </w:pPr>
            <w:r>
              <w:rPr>
                <w:b/>
                <w:bCs/>
              </w:rPr>
              <w:t>2</w:t>
            </w:r>
          </w:p>
        </w:tc>
        <w:tc>
          <w:tcPr>
            <w:tcW w:w="2092" w:type="dxa"/>
          </w:tcPr>
          <w:p w14:paraId="28805F46" w14:textId="77777777" w:rsidR="00745C57" w:rsidRDefault="00745C57" w:rsidP="00E81941">
            <w:pPr>
              <w:rPr>
                <w:b/>
                <w:bCs/>
              </w:rPr>
            </w:pPr>
          </w:p>
        </w:tc>
      </w:tr>
      <w:tr w:rsidR="00745C57" w14:paraId="7A357188" w14:textId="6F4D7AB6" w:rsidTr="00745C57">
        <w:tc>
          <w:tcPr>
            <w:tcW w:w="2476" w:type="dxa"/>
          </w:tcPr>
          <w:p w14:paraId="71C99DB5" w14:textId="6F515894" w:rsidR="00745C57" w:rsidRDefault="00745C57" w:rsidP="00E81941">
            <w:pPr>
              <w:rPr>
                <w:b/>
                <w:bCs/>
              </w:rPr>
            </w:pPr>
            <w:r>
              <w:rPr>
                <w:b/>
                <w:bCs/>
              </w:rPr>
              <w:t>Wired Mics</w:t>
            </w:r>
          </w:p>
        </w:tc>
        <w:tc>
          <w:tcPr>
            <w:tcW w:w="1664" w:type="dxa"/>
          </w:tcPr>
          <w:p w14:paraId="5EB410AE" w14:textId="1EC00E71" w:rsidR="00745C57" w:rsidRDefault="00745C57" w:rsidP="00E81941">
            <w:pPr>
              <w:rPr>
                <w:b/>
                <w:bCs/>
              </w:rPr>
            </w:pPr>
            <w:r>
              <w:rPr>
                <w:b/>
                <w:bCs/>
              </w:rPr>
              <w:t>6</w:t>
            </w:r>
          </w:p>
        </w:tc>
        <w:tc>
          <w:tcPr>
            <w:tcW w:w="2092" w:type="dxa"/>
          </w:tcPr>
          <w:p w14:paraId="3CF0BAA7" w14:textId="77777777" w:rsidR="00745C57" w:rsidRDefault="00745C57" w:rsidP="00E81941">
            <w:pPr>
              <w:rPr>
                <w:b/>
                <w:bCs/>
              </w:rPr>
            </w:pPr>
          </w:p>
        </w:tc>
      </w:tr>
      <w:tr w:rsidR="00745C57" w14:paraId="4945790D" w14:textId="10391136" w:rsidTr="00745C57">
        <w:tc>
          <w:tcPr>
            <w:tcW w:w="2476" w:type="dxa"/>
          </w:tcPr>
          <w:p w14:paraId="677E3C81" w14:textId="0941B5E0" w:rsidR="00745C57" w:rsidRDefault="00745C57" w:rsidP="00E81941">
            <w:pPr>
              <w:rPr>
                <w:b/>
                <w:bCs/>
              </w:rPr>
            </w:pPr>
            <w:r>
              <w:rPr>
                <w:b/>
                <w:bCs/>
              </w:rPr>
              <w:t>DI Boxes</w:t>
            </w:r>
          </w:p>
        </w:tc>
        <w:tc>
          <w:tcPr>
            <w:tcW w:w="1664" w:type="dxa"/>
          </w:tcPr>
          <w:p w14:paraId="70E40258" w14:textId="38EB1729" w:rsidR="00745C57" w:rsidRDefault="00745C57" w:rsidP="00E81941">
            <w:pPr>
              <w:rPr>
                <w:b/>
                <w:bCs/>
              </w:rPr>
            </w:pPr>
            <w:r>
              <w:rPr>
                <w:b/>
                <w:bCs/>
              </w:rPr>
              <w:t>4</w:t>
            </w:r>
          </w:p>
        </w:tc>
        <w:tc>
          <w:tcPr>
            <w:tcW w:w="2092" w:type="dxa"/>
          </w:tcPr>
          <w:p w14:paraId="763ACFDE" w14:textId="77777777" w:rsidR="00745C57" w:rsidRDefault="00745C57" w:rsidP="00E81941">
            <w:pPr>
              <w:rPr>
                <w:b/>
                <w:bCs/>
              </w:rPr>
            </w:pPr>
          </w:p>
        </w:tc>
      </w:tr>
      <w:tr w:rsidR="00745C57" w14:paraId="1E2AF787" w14:textId="167752BF" w:rsidTr="00745C57">
        <w:tc>
          <w:tcPr>
            <w:tcW w:w="2476" w:type="dxa"/>
          </w:tcPr>
          <w:p w14:paraId="3AF121EA" w14:textId="7166BDD3" w:rsidR="00745C57" w:rsidRDefault="00745C57" w:rsidP="00E81941">
            <w:pPr>
              <w:rPr>
                <w:b/>
                <w:bCs/>
              </w:rPr>
            </w:pPr>
            <w:r>
              <w:rPr>
                <w:b/>
                <w:bCs/>
              </w:rPr>
              <w:t>XLR Cables</w:t>
            </w:r>
          </w:p>
        </w:tc>
        <w:tc>
          <w:tcPr>
            <w:tcW w:w="1664" w:type="dxa"/>
          </w:tcPr>
          <w:p w14:paraId="4FAED736" w14:textId="0D8D2D72" w:rsidR="00745C57" w:rsidRDefault="00745C57" w:rsidP="00E81941">
            <w:pPr>
              <w:rPr>
                <w:b/>
                <w:bCs/>
              </w:rPr>
            </w:pPr>
            <w:r>
              <w:rPr>
                <w:b/>
                <w:bCs/>
              </w:rPr>
              <w:t>8</w:t>
            </w:r>
          </w:p>
        </w:tc>
        <w:tc>
          <w:tcPr>
            <w:tcW w:w="2092" w:type="dxa"/>
          </w:tcPr>
          <w:p w14:paraId="01831E38" w14:textId="77777777" w:rsidR="00745C57" w:rsidRDefault="00745C57" w:rsidP="00E81941">
            <w:pPr>
              <w:rPr>
                <w:b/>
                <w:bCs/>
              </w:rPr>
            </w:pPr>
          </w:p>
        </w:tc>
      </w:tr>
      <w:tr w:rsidR="00745C57" w14:paraId="2DBD2C36" w14:textId="048A9C7A" w:rsidTr="00745C57">
        <w:tc>
          <w:tcPr>
            <w:tcW w:w="2476" w:type="dxa"/>
          </w:tcPr>
          <w:p w14:paraId="1DEF003A" w14:textId="4D55D4CE" w:rsidR="00745C57" w:rsidRDefault="00745C57" w:rsidP="00E81941">
            <w:pPr>
              <w:rPr>
                <w:b/>
                <w:bCs/>
              </w:rPr>
            </w:pPr>
            <w:r>
              <w:rPr>
                <w:b/>
                <w:bCs/>
              </w:rPr>
              <w:t xml:space="preserve">Jack Cables – straight </w:t>
            </w:r>
          </w:p>
        </w:tc>
        <w:tc>
          <w:tcPr>
            <w:tcW w:w="1664" w:type="dxa"/>
          </w:tcPr>
          <w:p w14:paraId="74E87148" w14:textId="70D1BDB9" w:rsidR="00745C57" w:rsidRDefault="00745C57" w:rsidP="00E81941">
            <w:pPr>
              <w:rPr>
                <w:b/>
                <w:bCs/>
              </w:rPr>
            </w:pPr>
            <w:r>
              <w:rPr>
                <w:b/>
                <w:bCs/>
              </w:rPr>
              <w:t>4</w:t>
            </w:r>
          </w:p>
        </w:tc>
        <w:tc>
          <w:tcPr>
            <w:tcW w:w="2092" w:type="dxa"/>
          </w:tcPr>
          <w:p w14:paraId="144ECA8C" w14:textId="77777777" w:rsidR="00745C57" w:rsidRDefault="00745C57" w:rsidP="00E81941">
            <w:pPr>
              <w:rPr>
                <w:b/>
                <w:bCs/>
              </w:rPr>
            </w:pPr>
          </w:p>
        </w:tc>
      </w:tr>
      <w:tr w:rsidR="00745C57" w14:paraId="01522001" w14:textId="5B1BF2D8" w:rsidTr="00745C57">
        <w:tc>
          <w:tcPr>
            <w:tcW w:w="2476" w:type="dxa"/>
          </w:tcPr>
          <w:p w14:paraId="1F64BA41" w14:textId="46A28501" w:rsidR="00745C57" w:rsidRDefault="00745C57" w:rsidP="00E81941">
            <w:pPr>
              <w:rPr>
                <w:b/>
                <w:bCs/>
              </w:rPr>
            </w:pPr>
            <w:r>
              <w:rPr>
                <w:b/>
                <w:bCs/>
              </w:rPr>
              <w:t xml:space="preserve">Jack Cables – right angle </w:t>
            </w:r>
          </w:p>
        </w:tc>
        <w:tc>
          <w:tcPr>
            <w:tcW w:w="1664" w:type="dxa"/>
          </w:tcPr>
          <w:p w14:paraId="764A1598" w14:textId="63D54B82" w:rsidR="00745C57" w:rsidRDefault="00745C57" w:rsidP="00E81941">
            <w:pPr>
              <w:rPr>
                <w:b/>
                <w:bCs/>
              </w:rPr>
            </w:pPr>
            <w:r>
              <w:rPr>
                <w:b/>
                <w:bCs/>
              </w:rPr>
              <w:t>4</w:t>
            </w:r>
          </w:p>
        </w:tc>
        <w:tc>
          <w:tcPr>
            <w:tcW w:w="2092" w:type="dxa"/>
          </w:tcPr>
          <w:p w14:paraId="132B5B16" w14:textId="77777777" w:rsidR="00745C57" w:rsidRDefault="00745C57" w:rsidP="00E81941">
            <w:pPr>
              <w:rPr>
                <w:b/>
                <w:bCs/>
              </w:rPr>
            </w:pPr>
          </w:p>
        </w:tc>
      </w:tr>
      <w:tr w:rsidR="00745C57" w14:paraId="133E6427" w14:textId="6DF48E61" w:rsidTr="00745C57">
        <w:tc>
          <w:tcPr>
            <w:tcW w:w="2476" w:type="dxa"/>
          </w:tcPr>
          <w:p w14:paraId="16838522" w14:textId="5B94D6BA" w:rsidR="00745C57" w:rsidRDefault="00745C57" w:rsidP="00E81941">
            <w:pPr>
              <w:rPr>
                <w:b/>
                <w:bCs/>
              </w:rPr>
            </w:pPr>
            <w:r>
              <w:rPr>
                <w:b/>
                <w:bCs/>
              </w:rPr>
              <w:t xml:space="preserve">Flight Case for Mics &amp; DI Boxes </w:t>
            </w:r>
          </w:p>
        </w:tc>
        <w:tc>
          <w:tcPr>
            <w:tcW w:w="1664" w:type="dxa"/>
          </w:tcPr>
          <w:p w14:paraId="4E972CB6" w14:textId="77FE7E00" w:rsidR="00745C57" w:rsidRDefault="00745C57" w:rsidP="00E81941">
            <w:pPr>
              <w:rPr>
                <w:b/>
                <w:bCs/>
              </w:rPr>
            </w:pPr>
            <w:r>
              <w:rPr>
                <w:b/>
                <w:bCs/>
              </w:rPr>
              <w:t>1</w:t>
            </w:r>
          </w:p>
        </w:tc>
        <w:tc>
          <w:tcPr>
            <w:tcW w:w="2092" w:type="dxa"/>
          </w:tcPr>
          <w:p w14:paraId="189B2746" w14:textId="77777777" w:rsidR="00745C57" w:rsidRDefault="00745C57" w:rsidP="00E81941">
            <w:pPr>
              <w:rPr>
                <w:b/>
                <w:bCs/>
              </w:rPr>
            </w:pPr>
          </w:p>
        </w:tc>
      </w:tr>
      <w:tr w:rsidR="00745C57" w14:paraId="148CE8AE" w14:textId="5D2E90BB" w:rsidTr="00745C57">
        <w:tc>
          <w:tcPr>
            <w:tcW w:w="2476" w:type="dxa"/>
          </w:tcPr>
          <w:p w14:paraId="1698C69F" w14:textId="7CC71E32" w:rsidR="00745C57" w:rsidRDefault="00745C57" w:rsidP="00E81941">
            <w:pPr>
              <w:rPr>
                <w:b/>
                <w:bCs/>
              </w:rPr>
            </w:pPr>
            <w:r>
              <w:rPr>
                <w:b/>
                <w:bCs/>
              </w:rPr>
              <w:t xml:space="preserve">Flight case for cable / snake </w:t>
            </w:r>
          </w:p>
        </w:tc>
        <w:tc>
          <w:tcPr>
            <w:tcW w:w="1664" w:type="dxa"/>
          </w:tcPr>
          <w:p w14:paraId="7E088737" w14:textId="7DDE4CD6" w:rsidR="00745C57" w:rsidRDefault="00745C57" w:rsidP="00E81941">
            <w:pPr>
              <w:rPr>
                <w:b/>
                <w:bCs/>
              </w:rPr>
            </w:pPr>
            <w:r>
              <w:rPr>
                <w:b/>
                <w:bCs/>
              </w:rPr>
              <w:t>1</w:t>
            </w:r>
          </w:p>
        </w:tc>
        <w:tc>
          <w:tcPr>
            <w:tcW w:w="2092" w:type="dxa"/>
          </w:tcPr>
          <w:p w14:paraId="283857CC" w14:textId="77777777" w:rsidR="00745C57" w:rsidRDefault="00745C57" w:rsidP="00E81941">
            <w:pPr>
              <w:rPr>
                <w:b/>
                <w:bCs/>
              </w:rPr>
            </w:pPr>
          </w:p>
        </w:tc>
      </w:tr>
      <w:tr w:rsidR="00745C57" w14:paraId="3D685453" w14:textId="037B366D" w:rsidTr="00745C57">
        <w:tc>
          <w:tcPr>
            <w:tcW w:w="2476" w:type="dxa"/>
          </w:tcPr>
          <w:p w14:paraId="3850A1AB" w14:textId="4D8A8CC3" w:rsidR="00745C57" w:rsidRDefault="00745C57" w:rsidP="00E81941">
            <w:pPr>
              <w:rPr>
                <w:b/>
                <w:bCs/>
              </w:rPr>
            </w:pPr>
            <w:r>
              <w:rPr>
                <w:b/>
                <w:bCs/>
              </w:rPr>
              <w:t>Ba</w:t>
            </w:r>
            <w:r w:rsidR="009D23A0">
              <w:rPr>
                <w:b/>
                <w:bCs/>
              </w:rPr>
              <w:t>g</w:t>
            </w:r>
            <w:r>
              <w:rPr>
                <w:b/>
                <w:bCs/>
              </w:rPr>
              <w:t xml:space="preserve"> for Mic Stands </w:t>
            </w:r>
          </w:p>
        </w:tc>
        <w:tc>
          <w:tcPr>
            <w:tcW w:w="1664" w:type="dxa"/>
          </w:tcPr>
          <w:p w14:paraId="0856FEFB" w14:textId="1BAAEC05" w:rsidR="00745C57" w:rsidRDefault="00745C57" w:rsidP="00E81941">
            <w:pPr>
              <w:rPr>
                <w:b/>
                <w:bCs/>
              </w:rPr>
            </w:pPr>
            <w:r>
              <w:rPr>
                <w:b/>
                <w:bCs/>
              </w:rPr>
              <w:t>1</w:t>
            </w:r>
          </w:p>
        </w:tc>
        <w:tc>
          <w:tcPr>
            <w:tcW w:w="2092" w:type="dxa"/>
          </w:tcPr>
          <w:p w14:paraId="0C809F34" w14:textId="77777777" w:rsidR="00745C57" w:rsidRDefault="00745C57" w:rsidP="00E81941">
            <w:pPr>
              <w:rPr>
                <w:b/>
                <w:bCs/>
              </w:rPr>
            </w:pPr>
          </w:p>
        </w:tc>
      </w:tr>
      <w:tr w:rsidR="00745C57" w14:paraId="47E57421" w14:textId="3F87C158" w:rsidTr="00745C57">
        <w:tc>
          <w:tcPr>
            <w:tcW w:w="2476" w:type="dxa"/>
          </w:tcPr>
          <w:p w14:paraId="6175B193" w14:textId="48A5022F" w:rsidR="00745C57" w:rsidRDefault="00745C57" w:rsidP="00E81941">
            <w:pPr>
              <w:rPr>
                <w:b/>
                <w:bCs/>
              </w:rPr>
            </w:pPr>
            <w:r>
              <w:rPr>
                <w:b/>
                <w:bCs/>
              </w:rPr>
              <w:t xml:space="preserve">MP3 Player Cable </w:t>
            </w:r>
          </w:p>
        </w:tc>
        <w:tc>
          <w:tcPr>
            <w:tcW w:w="1664" w:type="dxa"/>
          </w:tcPr>
          <w:p w14:paraId="7B2A5188" w14:textId="7D51AA00" w:rsidR="00745C57" w:rsidRDefault="00745C57" w:rsidP="00E81941">
            <w:pPr>
              <w:rPr>
                <w:b/>
                <w:bCs/>
              </w:rPr>
            </w:pPr>
            <w:r>
              <w:rPr>
                <w:b/>
                <w:bCs/>
              </w:rPr>
              <w:t>2</w:t>
            </w:r>
          </w:p>
        </w:tc>
        <w:tc>
          <w:tcPr>
            <w:tcW w:w="2092" w:type="dxa"/>
          </w:tcPr>
          <w:p w14:paraId="2186B549" w14:textId="77777777" w:rsidR="00745C57" w:rsidRDefault="00745C57" w:rsidP="00E81941">
            <w:pPr>
              <w:rPr>
                <w:b/>
                <w:bCs/>
              </w:rPr>
            </w:pPr>
          </w:p>
        </w:tc>
      </w:tr>
    </w:tbl>
    <w:p w14:paraId="70D49CD6" w14:textId="77777777" w:rsidR="00872227" w:rsidRDefault="00872227" w:rsidP="00DC5021">
      <w:pPr>
        <w:rPr>
          <w:b/>
          <w:bCs/>
        </w:rPr>
      </w:pPr>
    </w:p>
    <w:p w14:paraId="5CD41236" w14:textId="402544FE" w:rsidR="00DC5021" w:rsidRPr="004D047F" w:rsidRDefault="00DC5021" w:rsidP="00DC5021">
      <w:pPr>
        <w:rPr>
          <w:b/>
          <w:bCs/>
        </w:rPr>
      </w:pPr>
      <w:r w:rsidRPr="004D047F">
        <w:rPr>
          <w:b/>
          <w:bCs/>
        </w:rPr>
        <w:lastRenderedPageBreak/>
        <w:t>LOAN PERIOD DETAILS</w:t>
      </w:r>
    </w:p>
    <w:p w14:paraId="76AB2174" w14:textId="6D08E105" w:rsidR="00745C57" w:rsidRPr="00745C57" w:rsidRDefault="00DC5021" w:rsidP="00745C57">
      <w:pPr>
        <w:rPr>
          <w:b/>
          <w:bCs/>
        </w:rPr>
      </w:pPr>
      <w:r w:rsidRPr="004D047F">
        <w:rPr>
          <w:b/>
          <w:bCs/>
        </w:rPr>
        <w:t xml:space="preserve">DATE </w:t>
      </w:r>
      <w:proofErr w:type="gramStart"/>
      <w:r w:rsidRPr="004D047F">
        <w:rPr>
          <w:b/>
          <w:bCs/>
        </w:rPr>
        <w:t>FROM</w:t>
      </w:r>
      <w:r w:rsidR="004D047F">
        <w:rPr>
          <w:b/>
          <w:bCs/>
        </w:rPr>
        <w:t>:</w:t>
      </w:r>
      <w:r w:rsidR="00745C57">
        <w:rPr>
          <w:b/>
          <w:bCs/>
        </w:rPr>
        <w:t>…</w:t>
      </w:r>
      <w:proofErr w:type="gramEnd"/>
      <w:r w:rsidR="00745C57">
        <w:rPr>
          <w:b/>
          <w:bCs/>
        </w:rPr>
        <w:t>………………………………………</w:t>
      </w:r>
      <w:r w:rsidR="00745C57" w:rsidRPr="00745C57">
        <w:rPr>
          <w:b/>
          <w:bCs/>
        </w:rPr>
        <w:t>DATE TO:</w:t>
      </w:r>
      <w:r w:rsidR="00745C57">
        <w:rPr>
          <w:b/>
          <w:bCs/>
        </w:rPr>
        <w:t>…………………………………………………</w:t>
      </w:r>
    </w:p>
    <w:p w14:paraId="756A92D8" w14:textId="77777777" w:rsidR="004D047F" w:rsidRDefault="00DC5021" w:rsidP="00DC5021">
      <w:pPr>
        <w:rPr>
          <w:b/>
          <w:bCs/>
        </w:rPr>
      </w:pPr>
      <w:r w:rsidRPr="004D047F">
        <w:rPr>
          <w:b/>
          <w:bCs/>
        </w:rPr>
        <w:t>DATE AND TIME SIGNED OUT</w:t>
      </w:r>
      <w:r w:rsidR="004D047F">
        <w:rPr>
          <w:b/>
          <w:bCs/>
        </w:rPr>
        <w:t>:</w:t>
      </w:r>
    </w:p>
    <w:p w14:paraId="363689A7" w14:textId="735654C1" w:rsidR="00DC5021" w:rsidRDefault="00DC5021" w:rsidP="00DC5021">
      <w:r>
        <w:t xml:space="preserve">Loaned by and on behalf of </w:t>
      </w:r>
      <w:r w:rsidR="00B72E3A">
        <w:t xml:space="preserve">Nettleham </w:t>
      </w:r>
      <w:r>
        <w:t xml:space="preserve">Parish Council </w:t>
      </w:r>
    </w:p>
    <w:p w14:paraId="232D317C" w14:textId="169FC58F" w:rsidR="00DC5021" w:rsidRDefault="00DC5021" w:rsidP="00DC5021">
      <w:r>
        <w:t>Name/Signature of Officer: …………………………………</w:t>
      </w:r>
      <w:r w:rsidR="004D047F">
        <w:t>…………………</w:t>
      </w:r>
      <w:proofErr w:type="gramStart"/>
      <w:r w:rsidR="004D047F">
        <w:t>…..</w:t>
      </w:r>
      <w:proofErr w:type="gramEnd"/>
      <w:r>
        <w:t xml:space="preserve"> Date: …………………………………</w:t>
      </w:r>
    </w:p>
    <w:p w14:paraId="17D02F73" w14:textId="77777777" w:rsidR="00DC5021" w:rsidRDefault="00DC5021" w:rsidP="00DC5021">
      <w:r>
        <w:t xml:space="preserve">On signing this Equipment Loan Agreement, I understand and agree to abide by the Terms &amp; </w:t>
      </w:r>
    </w:p>
    <w:p w14:paraId="28B91A9B" w14:textId="3EF9BCC1" w:rsidR="00DC5021" w:rsidRDefault="00DC5021" w:rsidP="00DC5021">
      <w:r>
        <w:t xml:space="preserve">Conditions and I have received training on how to use the equipment safely and </w:t>
      </w:r>
      <w:r w:rsidR="004D047F">
        <w:t>effectively”.</w:t>
      </w:r>
      <w:r>
        <w:t xml:space="preserve"> </w:t>
      </w:r>
    </w:p>
    <w:p w14:paraId="603E7F41" w14:textId="4FE91136" w:rsidR="00DC5021" w:rsidRDefault="000F69CF" w:rsidP="00DC5021">
      <w:r>
        <w:t>Client</w:t>
      </w:r>
      <w:r w:rsidR="00DC5021">
        <w:t xml:space="preserve">’s Name ..................................................... Signature............................................. </w:t>
      </w:r>
    </w:p>
    <w:p w14:paraId="58A4BD60" w14:textId="77777777" w:rsidR="00DC5021" w:rsidRDefault="00DC5021" w:rsidP="00DC5021">
      <w:r>
        <w:t>Date: ………………………………………….</w:t>
      </w:r>
    </w:p>
    <w:p w14:paraId="3B938287" w14:textId="021EA18C" w:rsidR="004D047F" w:rsidRPr="004D047F" w:rsidRDefault="004D047F" w:rsidP="00DC5021">
      <w:pPr>
        <w:rPr>
          <w:b/>
          <w:bCs/>
        </w:rPr>
      </w:pPr>
      <w:r w:rsidRPr="004D047F">
        <w:rPr>
          <w:b/>
          <w:bCs/>
        </w:rPr>
        <w:t>DATE AND TIME SIGNED BACK IN:</w:t>
      </w:r>
    </w:p>
    <w:p w14:paraId="5D2A275F" w14:textId="4BAE913C" w:rsidR="004D047F" w:rsidRPr="004D047F" w:rsidRDefault="004D047F" w:rsidP="00DC5021">
      <w:r w:rsidRPr="004D047F">
        <w:t xml:space="preserve">Returned to Nettleham Parish </w:t>
      </w:r>
      <w:r w:rsidR="002975A4">
        <w:t>C</w:t>
      </w:r>
      <w:r w:rsidRPr="004D047F">
        <w:t xml:space="preserve">ouncil in acceptable working condition </w:t>
      </w:r>
      <w:r>
        <w:t xml:space="preserve">/ Returned damaged or in unacceptable </w:t>
      </w:r>
      <w:r w:rsidR="002975A4">
        <w:t>condition*(delete as applicable):</w:t>
      </w:r>
    </w:p>
    <w:p w14:paraId="763A0315" w14:textId="5E6EF746" w:rsidR="002975A4" w:rsidRPr="002975A4" w:rsidRDefault="002975A4" w:rsidP="002975A4">
      <w:r w:rsidRPr="002975A4">
        <w:t>Name/Signature of Officer of the Council: ……………………………………………………</w:t>
      </w:r>
      <w:proofErr w:type="gramStart"/>
      <w:r w:rsidRPr="002975A4">
        <w:t>…..</w:t>
      </w:r>
      <w:proofErr w:type="gramEnd"/>
      <w:r w:rsidRPr="002975A4">
        <w:t xml:space="preserve"> Date: ………………………</w:t>
      </w:r>
    </w:p>
    <w:p w14:paraId="79EFB7FD" w14:textId="0DEB4A95" w:rsidR="002975A4" w:rsidRDefault="000F69CF" w:rsidP="002975A4">
      <w:r>
        <w:t>Client</w:t>
      </w:r>
      <w:r w:rsidR="002975A4">
        <w:t xml:space="preserve">’s Name ..................................................... Signature............................................. </w:t>
      </w:r>
    </w:p>
    <w:p w14:paraId="5810203E" w14:textId="18B30355" w:rsidR="004D047F" w:rsidRDefault="002975A4" w:rsidP="00DC5021">
      <w:pPr>
        <w:rPr>
          <w:b/>
          <w:bCs/>
        </w:rPr>
      </w:pPr>
      <w:r>
        <w:rPr>
          <w:b/>
          <w:bCs/>
        </w:rPr>
        <w:t>*In the event of damage/ unacceptable condition, officer to produce separate report with photographic evidence.</w:t>
      </w:r>
    </w:p>
    <w:p w14:paraId="2EF03015" w14:textId="77777777" w:rsidR="002975A4" w:rsidRDefault="002975A4" w:rsidP="00DC5021">
      <w:pPr>
        <w:rPr>
          <w:b/>
          <w:bCs/>
        </w:rPr>
      </w:pPr>
    </w:p>
    <w:p w14:paraId="4301E0C5" w14:textId="353547CC" w:rsidR="00DC5021" w:rsidRPr="004D047F" w:rsidRDefault="00DC5021" w:rsidP="00DC5021">
      <w:pPr>
        <w:rPr>
          <w:b/>
          <w:bCs/>
        </w:rPr>
      </w:pPr>
      <w:r w:rsidRPr="004D047F">
        <w:rPr>
          <w:b/>
          <w:bCs/>
        </w:rPr>
        <w:t>TERMS &amp; CONDITIONS OF EQUIPMENT LOAN AGREEMENT</w:t>
      </w:r>
    </w:p>
    <w:p w14:paraId="3A18B7B0" w14:textId="77777777" w:rsidR="00DC5021" w:rsidRPr="004D047F" w:rsidRDefault="00DC5021" w:rsidP="00DC5021">
      <w:pPr>
        <w:rPr>
          <w:b/>
          <w:bCs/>
        </w:rPr>
      </w:pPr>
      <w:r w:rsidRPr="004D047F">
        <w:rPr>
          <w:b/>
          <w:bCs/>
        </w:rPr>
        <w:t>1. THE FOLLOWING EXPRESSIONS SHALL HAVE THE FOLLOWING MEANINGS:</w:t>
      </w:r>
    </w:p>
    <w:p w14:paraId="614BB7C6" w14:textId="038E8DC0" w:rsidR="00DC5021" w:rsidRDefault="00DC5021" w:rsidP="00DC5021">
      <w:r>
        <w:t>• “</w:t>
      </w:r>
      <w:r w:rsidR="000F69CF">
        <w:t>Client</w:t>
      </w:r>
      <w:r>
        <w:t xml:space="preserve">” shall mean the party with whom </w:t>
      </w:r>
      <w:r w:rsidR="00B72E3A">
        <w:t xml:space="preserve">Nettleham </w:t>
      </w:r>
      <w:r>
        <w:t>Parish Council enters into the “Agreement”</w:t>
      </w:r>
    </w:p>
    <w:p w14:paraId="1D35F3C0" w14:textId="5EDFB8B2" w:rsidR="00DC5021" w:rsidRDefault="00DC5021" w:rsidP="00DC5021">
      <w:r>
        <w:t xml:space="preserve">• The “agreement” shall mean the agreement made between </w:t>
      </w:r>
      <w:r w:rsidR="00B72E3A">
        <w:t xml:space="preserve">Nettleham </w:t>
      </w:r>
      <w:r>
        <w:t xml:space="preserve">Parish Council and the </w:t>
      </w:r>
      <w:r w:rsidR="000F69CF">
        <w:t>Client</w:t>
      </w:r>
      <w:r>
        <w:t xml:space="preserve"> included in this Equipment Loan Agreement document</w:t>
      </w:r>
    </w:p>
    <w:p w14:paraId="39D4C399" w14:textId="77777777" w:rsidR="00DC5021" w:rsidRDefault="00DC5021" w:rsidP="00DC5021">
      <w:r>
        <w:t>• The “equipment” shall mean the object or objects that are being loaned</w:t>
      </w:r>
    </w:p>
    <w:p w14:paraId="3F70E97E" w14:textId="3F159680" w:rsidR="00DC5021" w:rsidRDefault="00DC5021" w:rsidP="00DC5021">
      <w:r>
        <w:t xml:space="preserve">• The “whole loan period” shall mean the date dispatched/collected from </w:t>
      </w:r>
      <w:r w:rsidR="00B72E3A">
        <w:t xml:space="preserve">Nettleham </w:t>
      </w:r>
      <w:r>
        <w:t xml:space="preserve">Parish Council until the date returned/delivered to </w:t>
      </w:r>
      <w:r w:rsidR="00B72E3A">
        <w:t xml:space="preserve">Nettleham </w:t>
      </w:r>
      <w:r>
        <w:t>Parish Council</w:t>
      </w:r>
    </w:p>
    <w:p w14:paraId="69BA65DB" w14:textId="77777777" w:rsidR="00DC5021" w:rsidRPr="004D047F" w:rsidRDefault="00DC5021" w:rsidP="00DC5021">
      <w:pPr>
        <w:rPr>
          <w:b/>
          <w:bCs/>
        </w:rPr>
      </w:pPr>
      <w:r w:rsidRPr="004D047F">
        <w:rPr>
          <w:b/>
          <w:bCs/>
        </w:rPr>
        <w:t>2. TRANSPORT</w:t>
      </w:r>
    </w:p>
    <w:p w14:paraId="2EE26FA8" w14:textId="48D09629" w:rsidR="00DC5021" w:rsidRDefault="00DC5021" w:rsidP="00DC5021">
      <w:r>
        <w:t xml:space="preserve">All transport costs (delivery and return), including transport insurance, shall be paid by the </w:t>
      </w:r>
      <w:r w:rsidR="000F69CF">
        <w:t>Client</w:t>
      </w:r>
      <w:r w:rsidR="002975A4">
        <w:t>.</w:t>
      </w:r>
      <w:r>
        <w:t xml:space="preserve"> </w:t>
      </w:r>
    </w:p>
    <w:p w14:paraId="6690B4DC" w14:textId="599A0F32" w:rsidR="00DC5021" w:rsidRDefault="00DC5021" w:rsidP="00DC5021">
      <w:r>
        <w:t xml:space="preserve">The </w:t>
      </w:r>
      <w:r w:rsidR="000F69CF">
        <w:t>Client</w:t>
      </w:r>
      <w:r>
        <w:t xml:space="preserve"> is responsible for loss and damage to the equipment whilst in transport as well as during the loan period.</w:t>
      </w:r>
    </w:p>
    <w:p w14:paraId="58773DB4" w14:textId="77777777" w:rsidR="00DC5021" w:rsidRPr="004D047F" w:rsidRDefault="00DC5021" w:rsidP="00DC5021">
      <w:pPr>
        <w:rPr>
          <w:b/>
          <w:bCs/>
        </w:rPr>
      </w:pPr>
      <w:r w:rsidRPr="004D047F">
        <w:rPr>
          <w:b/>
          <w:bCs/>
        </w:rPr>
        <w:t>3. LOAN PERIOD</w:t>
      </w:r>
    </w:p>
    <w:p w14:paraId="03D3D5FB" w14:textId="42DC653F" w:rsidR="00DC5021" w:rsidRDefault="00DC5021" w:rsidP="00DC5021">
      <w:r>
        <w:t xml:space="preserve">The period of Loan shall commence and cease on the dates specified in </w:t>
      </w:r>
      <w:r w:rsidRPr="004D047F">
        <w:rPr>
          <w:b/>
          <w:bCs/>
        </w:rPr>
        <w:t>Loan Period Details</w:t>
      </w:r>
      <w:r>
        <w:t xml:space="preserve">. The </w:t>
      </w:r>
      <w:r w:rsidR="000F69CF">
        <w:t>Client</w:t>
      </w:r>
      <w:r>
        <w:t xml:space="preserve"> will be responsible for the equipment from the date of despatch until it is returned to</w:t>
      </w:r>
      <w:r w:rsidR="002975A4">
        <w:t xml:space="preserve"> Nettleham Parish Council. </w:t>
      </w:r>
    </w:p>
    <w:p w14:paraId="70C4B4E1" w14:textId="77777777" w:rsidR="00DC5021" w:rsidRPr="002975A4" w:rsidRDefault="00DC5021" w:rsidP="00DC5021">
      <w:pPr>
        <w:rPr>
          <w:b/>
          <w:bCs/>
        </w:rPr>
      </w:pPr>
      <w:r w:rsidRPr="002975A4">
        <w:rPr>
          <w:b/>
          <w:bCs/>
        </w:rPr>
        <w:lastRenderedPageBreak/>
        <w:t>4. RETURN OF EQUIPMENT</w:t>
      </w:r>
    </w:p>
    <w:p w14:paraId="455C0C81" w14:textId="256D1696" w:rsidR="00DC5021" w:rsidRDefault="00DC5021" w:rsidP="00DC5021">
      <w:r>
        <w:t xml:space="preserve">The equipment shall be returned to </w:t>
      </w:r>
      <w:r w:rsidR="00B72E3A">
        <w:t xml:space="preserve">Nettleham </w:t>
      </w:r>
      <w:r>
        <w:t>Parish Council on the date specified in Loan Period Details.</w:t>
      </w:r>
    </w:p>
    <w:p w14:paraId="775898F0" w14:textId="77777777" w:rsidR="00DC5021" w:rsidRDefault="00DC5021" w:rsidP="00DC5021">
      <w:r>
        <w:t>Prior to return, the equipment must be:</w:t>
      </w:r>
    </w:p>
    <w:p w14:paraId="414EEF6E" w14:textId="1645E96B" w:rsidR="00DC5021" w:rsidRDefault="00DC5021" w:rsidP="00DC5021">
      <w:r>
        <w:t xml:space="preserve">1. Cleaned thoroughly according to </w:t>
      </w:r>
      <w:r w:rsidR="002975A4">
        <w:t>any</w:t>
      </w:r>
      <w:r>
        <w:t xml:space="preserve"> instructions provided</w:t>
      </w:r>
    </w:p>
    <w:p w14:paraId="2B4BCFC3" w14:textId="77777777" w:rsidR="00DC5021" w:rsidRPr="002975A4" w:rsidRDefault="00DC5021" w:rsidP="00DC5021">
      <w:pPr>
        <w:rPr>
          <w:b/>
          <w:bCs/>
        </w:rPr>
      </w:pPr>
      <w:r w:rsidRPr="002975A4">
        <w:rPr>
          <w:b/>
          <w:bCs/>
        </w:rPr>
        <w:t>5. FAILURE TO RETURN</w:t>
      </w:r>
    </w:p>
    <w:p w14:paraId="7A9919D4" w14:textId="0A863FEA" w:rsidR="00DC5021" w:rsidRPr="002975A4" w:rsidRDefault="00DC5021" w:rsidP="00DC5021">
      <w:pPr>
        <w:rPr>
          <w:b/>
          <w:bCs/>
        </w:rPr>
      </w:pPr>
      <w:r>
        <w:t xml:space="preserve">If the </w:t>
      </w:r>
      <w:r w:rsidR="000F69CF">
        <w:t>Client</w:t>
      </w:r>
      <w:r>
        <w:t xml:space="preserve"> does not return the equipment to </w:t>
      </w:r>
      <w:r w:rsidR="00B72E3A">
        <w:t xml:space="preserve">Nettleham </w:t>
      </w:r>
      <w:r>
        <w:t xml:space="preserve">Parish Council within 24 hours of the specified ‘Date To’ in the </w:t>
      </w:r>
      <w:r w:rsidRPr="002975A4">
        <w:rPr>
          <w:b/>
          <w:bCs/>
        </w:rPr>
        <w:t>Loan Period Details</w:t>
      </w:r>
      <w:r>
        <w:t xml:space="preserve">, </w:t>
      </w:r>
      <w:r w:rsidRPr="002975A4">
        <w:rPr>
          <w:b/>
          <w:bCs/>
        </w:rPr>
        <w:t xml:space="preserve">THIS AGREEMENT SHALL CONSTITUTE A BINDING ORDER TO HIRE THE EQUIPMENT AT THE COST </w:t>
      </w:r>
      <w:r w:rsidR="002975A4" w:rsidRPr="002975A4">
        <w:rPr>
          <w:b/>
          <w:bCs/>
        </w:rPr>
        <w:t>OF £200 PER DAY</w:t>
      </w:r>
      <w:r w:rsidR="002975A4">
        <w:t xml:space="preserve"> </w:t>
      </w:r>
      <w:r w:rsidR="002975A4" w:rsidRPr="002975A4">
        <w:rPr>
          <w:b/>
          <w:bCs/>
        </w:rPr>
        <w:t xml:space="preserve">FOR EACH FULL DAY THAT THE EQUIPMENT IS NOT RETURNED. </w:t>
      </w:r>
      <w:r w:rsidR="002975A4">
        <w:rPr>
          <w:b/>
          <w:bCs/>
        </w:rPr>
        <w:t xml:space="preserve"> </w:t>
      </w:r>
      <w:r w:rsidR="002975A4" w:rsidRPr="002975A4">
        <w:rPr>
          <w:b/>
          <w:bCs/>
        </w:rPr>
        <w:t xml:space="preserve">THE </w:t>
      </w:r>
      <w:r w:rsidR="000F69CF">
        <w:rPr>
          <w:b/>
          <w:bCs/>
        </w:rPr>
        <w:t>CLIENT</w:t>
      </w:r>
      <w:r w:rsidR="002975A4" w:rsidRPr="002975A4">
        <w:rPr>
          <w:b/>
          <w:bCs/>
        </w:rPr>
        <w:t xml:space="preserve"> SHALL ACCEPT AND PAY ANY INVOICE ISSUED BY NETTLEHAM PARISH COUNCIL REFLECTING SUCH HIRE WITHOUT THE NECESSITY OF FURTHER DOCUMENTATION BEING EXCHANGED BETWEEN THE PARTIES.</w:t>
      </w:r>
    </w:p>
    <w:p w14:paraId="51DAD84B" w14:textId="69173034" w:rsidR="00DC5021" w:rsidRPr="00CD073B" w:rsidRDefault="00CD073B" w:rsidP="00DC5021">
      <w:pPr>
        <w:rPr>
          <w:b/>
          <w:bCs/>
        </w:rPr>
      </w:pPr>
      <w:r w:rsidRPr="00CD073B">
        <w:rPr>
          <w:b/>
          <w:bCs/>
        </w:rPr>
        <w:t>6</w:t>
      </w:r>
      <w:r w:rsidR="00DC5021" w:rsidRPr="00CD073B">
        <w:rPr>
          <w:b/>
          <w:bCs/>
        </w:rPr>
        <w:t>. ALTERATIONS TO THE EQUIPMENT</w:t>
      </w:r>
    </w:p>
    <w:p w14:paraId="02A7D9D3" w14:textId="736232E1" w:rsidR="00DC5021" w:rsidRDefault="00DC5021" w:rsidP="00DC5021">
      <w:r>
        <w:t xml:space="preserve">The equipment should not be altered in any way without prior written agreement from </w:t>
      </w:r>
      <w:r w:rsidR="00B72E3A">
        <w:t xml:space="preserve">Nettleham </w:t>
      </w:r>
      <w:r>
        <w:t xml:space="preserve">Parish Council; the </w:t>
      </w:r>
      <w:r w:rsidR="000F69CF">
        <w:t>Client</w:t>
      </w:r>
      <w:r>
        <w:t xml:space="preserve"> may be liable for the full replacement cost(s) of the equipment without this written permission. </w:t>
      </w:r>
      <w:r w:rsidRPr="00CD073B">
        <w:rPr>
          <w:b/>
          <w:bCs/>
        </w:rPr>
        <w:t>UNAUTHORISED ALTERATION OF THE EQUIPMENT IS STRICTLY PROHIBITED.</w:t>
      </w:r>
    </w:p>
    <w:p w14:paraId="7C5C349D" w14:textId="77777777" w:rsidR="00DC5021" w:rsidRPr="00CD073B" w:rsidRDefault="00DC5021" w:rsidP="00DC5021">
      <w:pPr>
        <w:rPr>
          <w:b/>
          <w:bCs/>
        </w:rPr>
      </w:pPr>
      <w:r w:rsidRPr="00CD073B">
        <w:rPr>
          <w:b/>
          <w:bCs/>
        </w:rPr>
        <w:t>8. LOSS OR DAMAGE TO THE EQUIPMENT</w:t>
      </w:r>
    </w:p>
    <w:p w14:paraId="63342E2E" w14:textId="1F946BD1" w:rsidR="00DC5021" w:rsidRDefault="00DC5021" w:rsidP="00DC5021">
      <w:r>
        <w:t xml:space="preserve">The </w:t>
      </w:r>
      <w:r w:rsidR="000F69CF">
        <w:t>Client</w:t>
      </w:r>
      <w:r>
        <w:t xml:space="preserve"> is responsible for any cost(s) </w:t>
      </w:r>
      <w:proofErr w:type="gramStart"/>
      <w:r>
        <w:t>as a result of</w:t>
      </w:r>
      <w:proofErr w:type="gramEnd"/>
      <w:r>
        <w:t xml:space="preserve"> loss or damage to the equipment during the whole loan period. </w:t>
      </w:r>
      <w:r w:rsidR="00046456">
        <w:t xml:space="preserve"> </w:t>
      </w:r>
      <w:r>
        <w:t>These costs shall not exceed the Unit Cost(s) of the equipment</w:t>
      </w:r>
      <w:r w:rsidRPr="000F69CF">
        <w:t>.</w:t>
      </w:r>
      <w:r w:rsidR="00E30BF1" w:rsidRPr="000F69CF">
        <w:t xml:space="preserve"> A cash</w:t>
      </w:r>
      <w:r w:rsidR="00046456" w:rsidRPr="000F69CF">
        <w:t>/</w:t>
      </w:r>
      <w:r w:rsidR="000F69CF" w:rsidRPr="000F69CF">
        <w:t>cheque deposit</w:t>
      </w:r>
      <w:r w:rsidR="00E30BF1" w:rsidRPr="000F69CF">
        <w:t xml:space="preserve"> of £100 is required prior to the loan of </w:t>
      </w:r>
      <w:r w:rsidR="00046456" w:rsidRPr="000F69CF">
        <w:t>equipment</w:t>
      </w:r>
      <w:r w:rsidR="000F69CF">
        <w:t xml:space="preserve">; </w:t>
      </w:r>
      <w:r w:rsidR="00E30BF1" w:rsidRPr="000F69CF">
        <w:t xml:space="preserve">this will be returned less the cost of any damages / loss.  Where </w:t>
      </w:r>
      <w:r w:rsidR="00046456" w:rsidRPr="000F69CF">
        <w:t>the cost to rectify any damage/loss is more than £100 the hirer will pay the balance to the Parish Council.</w:t>
      </w:r>
      <w:r w:rsidR="00046456">
        <w:t xml:space="preserve"> </w:t>
      </w:r>
    </w:p>
    <w:p w14:paraId="63DC83FC" w14:textId="77777777" w:rsidR="00DC5021" w:rsidRPr="00CD073B" w:rsidRDefault="00DC5021" w:rsidP="00DC5021">
      <w:pPr>
        <w:rPr>
          <w:b/>
          <w:bCs/>
        </w:rPr>
      </w:pPr>
      <w:r w:rsidRPr="00CD073B">
        <w:rPr>
          <w:b/>
          <w:bCs/>
        </w:rPr>
        <w:t>9. HEALTH &amp; SAFETY</w:t>
      </w:r>
    </w:p>
    <w:p w14:paraId="72D45E0E" w14:textId="3B1EB9EA" w:rsidR="00DC5021" w:rsidRPr="00CD073B" w:rsidRDefault="00DC5021" w:rsidP="00DC5021">
      <w:pPr>
        <w:rPr>
          <w:b/>
          <w:bCs/>
        </w:rPr>
      </w:pPr>
      <w:r>
        <w:t>We strongly advise that all operators of the equipment are trained on the use for which they are responsible for</w:t>
      </w:r>
      <w:r w:rsidRPr="00CD073B">
        <w:rPr>
          <w:b/>
          <w:bCs/>
        </w:rPr>
        <w:t xml:space="preserve">. </w:t>
      </w:r>
      <w:r w:rsidR="00CD073B" w:rsidRPr="00CD073B">
        <w:rPr>
          <w:b/>
          <w:bCs/>
        </w:rPr>
        <w:t xml:space="preserve"> </w:t>
      </w:r>
      <w:r w:rsidRPr="00CD073B">
        <w:rPr>
          <w:b/>
          <w:bCs/>
        </w:rPr>
        <w:t xml:space="preserve">ON SIGNING THIS </w:t>
      </w:r>
      <w:r w:rsidR="00CD073B" w:rsidRPr="00CD073B">
        <w:rPr>
          <w:b/>
          <w:bCs/>
        </w:rPr>
        <w:t>AGREEMENT,</w:t>
      </w:r>
      <w:r w:rsidRPr="00CD073B">
        <w:rPr>
          <w:b/>
          <w:bCs/>
        </w:rPr>
        <w:t xml:space="preserve"> YOU AGREE TO TAKE ON THE </w:t>
      </w:r>
    </w:p>
    <w:p w14:paraId="5829341F" w14:textId="77777777" w:rsidR="00DC5021" w:rsidRPr="00CD073B" w:rsidRDefault="00DC5021" w:rsidP="00DC5021">
      <w:pPr>
        <w:rPr>
          <w:b/>
          <w:bCs/>
        </w:rPr>
      </w:pPr>
      <w:r w:rsidRPr="00CD073B">
        <w:rPr>
          <w:b/>
          <w:bCs/>
        </w:rPr>
        <w:t xml:space="preserve">RESPONSIBILITY FOR CARRYING OUT THE RELEVANT RISK ASSESSMENT(S) AND FOR THE </w:t>
      </w:r>
    </w:p>
    <w:p w14:paraId="3FC17EF9" w14:textId="5FE5F525" w:rsidR="00CD073B" w:rsidRDefault="00DC5021" w:rsidP="00CD073B">
      <w:r w:rsidRPr="00CD073B">
        <w:rPr>
          <w:b/>
          <w:bCs/>
        </w:rPr>
        <w:t>SAFE USE OF THE EQUIPMENT.</w:t>
      </w:r>
      <w:r>
        <w:t xml:space="preserve"> </w:t>
      </w:r>
    </w:p>
    <w:p w14:paraId="2B554D58" w14:textId="1F5A20F6" w:rsidR="001E567B" w:rsidRDefault="001E567B" w:rsidP="00DC5021"/>
    <w:p w14:paraId="0D20910F" w14:textId="531B1129" w:rsidR="00CD073B" w:rsidRDefault="00CD073B" w:rsidP="00DC5021"/>
    <w:p w14:paraId="35D53E3C" w14:textId="77777777" w:rsidR="00CD073B" w:rsidRDefault="00CD073B" w:rsidP="00DC5021"/>
    <w:p w14:paraId="224C6941" w14:textId="77777777" w:rsidR="00CD073B" w:rsidRDefault="00CD073B" w:rsidP="00DC5021"/>
    <w:p w14:paraId="5B14948F" w14:textId="77777777" w:rsidR="00CD073B" w:rsidRDefault="00CD073B" w:rsidP="00DC5021"/>
    <w:p w14:paraId="324F3F9C" w14:textId="77777777" w:rsidR="00CD073B" w:rsidRDefault="00CD073B" w:rsidP="00DC5021"/>
    <w:p w14:paraId="59452BE9" w14:textId="77777777" w:rsidR="00CD073B" w:rsidRDefault="00CD073B" w:rsidP="00DC5021"/>
    <w:p w14:paraId="4F8B3EA0" w14:textId="77777777" w:rsidR="00CD073B" w:rsidRDefault="00CD073B" w:rsidP="00DC5021"/>
    <w:p w14:paraId="4C7F0A6A" w14:textId="77777777" w:rsidR="00CD073B" w:rsidRDefault="00CD073B" w:rsidP="00DC5021"/>
    <w:sectPr w:rsidR="00CD073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E301D" w14:textId="77777777" w:rsidR="007E494E" w:rsidRDefault="007E494E" w:rsidP="00DC5021">
      <w:pPr>
        <w:spacing w:after="0" w:line="240" w:lineRule="auto"/>
      </w:pPr>
      <w:r>
        <w:separator/>
      </w:r>
    </w:p>
  </w:endnote>
  <w:endnote w:type="continuationSeparator" w:id="0">
    <w:p w14:paraId="6850DDC0" w14:textId="77777777" w:rsidR="007E494E" w:rsidRDefault="007E494E" w:rsidP="00DC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07DD5" w14:textId="77777777" w:rsidR="00F807F4" w:rsidRDefault="00F80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604E" w14:textId="77777777" w:rsidR="00F807F4" w:rsidRDefault="00F807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D64" w14:textId="77777777" w:rsidR="00F807F4" w:rsidRDefault="00F807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3F487" w14:textId="77777777" w:rsidR="007E494E" w:rsidRDefault="007E494E" w:rsidP="00DC5021">
      <w:pPr>
        <w:spacing w:after="0" w:line="240" w:lineRule="auto"/>
      </w:pPr>
      <w:r>
        <w:separator/>
      </w:r>
    </w:p>
  </w:footnote>
  <w:footnote w:type="continuationSeparator" w:id="0">
    <w:p w14:paraId="7F2867E7" w14:textId="77777777" w:rsidR="007E494E" w:rsidRDefault="007E494E" w:rsidP="00DC5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370B" w14:textId="77777777" w:rsidR="00F807F4" w:rsidRDefault="00F80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7FED" w14:textId="77777777" w:rsidR="00DC5021" w:rsidRPr="00DC5021" w:rsidRDefault="00DC5021" w:rsidP="00DC5021">
    <w:pPr>
      <w:pStyle w:val="Header"/>
      <w:rPr>
        <w:b/>
      </w:rPr>
    </w:pPr>
  </w:p>
  <w:p w14:paraId="72679ECB" w14:textId="77777777" w:rsidR="00DC5021" w:rsidRDefault="00DC50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FE369" w14:textId="77777777" w:rsidR="00F807F4" w:rsidRDefault="00F80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3FE7"/>
    <w:multiLevelType w:val="hybridMultilevel"/>
    <w:tmpl w:val="8142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87197"/>
    <w:multiLevelType w:val="hybridMultilevel"/>
    <w:tmpl w:val="12E8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B02EA"/>
    <w:multiLevelType w:val="hybridMultilevel"/>
    <w:tmpl w:val="D144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015D57"/>
    <w:multiLevelType w:val="hybridMultilevel"/>
    <w:tmpl w:val="3EE67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EB5662"/>
    <w:multiLevelType w:val="hybridMultilevel"/>
    <w:tmpl w:val="B34ACEF0"/>
    <w:lvl w:ilvl="0" w:tplc="BBA8B6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7283"/>
    <w:multiLevelType w:val="hybridMultilevel"/>
    <w:tmpl w:val="98C40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45333B"/>
    <w:multiLevelType w:val="hybridMultilevel"/>
    <w:tmpl w:val="281C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903370">
    <w:abstractNumId w:val="6"/>
  </w:num>
  <w:num w:numId="2" w16cid:durableId="468212371">
    <w:abstractNumId w:val="1"/>
  </w:num>
  <w:num w:numId="3" w16cid:durableId="1172332795">
    <w:abstractNumId w:val="3"/>
  </w:num>
  <w:num w:numId="4" w16cid:durableId="1954243054">
    <w:abstractNumId w:val="2"/>
  </w:num>
  <w:num w:numId="5" w16cid:durableId="1297569370">
    <w:abstractNumId w:val="0"/>
  </w:num>
  <w:num w:numId="6" w16cid:durableId="767501970">
    <w:abstractNumId w:val="5"/>
  </w:num>
  <w:num w:numId="7" w16cid:durableId="182398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21"/>
    <w:rsid w:val="00046456"/>
    <w:rsid w:val="000B098D"/>
    <w:rsid w:val="000F69CF"/>
    <w:rsid w:val="001E567B"/>
    <w:rsid w:val="002975A4"/>
    <w:rsid w:val="003A2D48"/>
    <w:rsid w:val="004D047F"/>
    <w:rsid w:val="0071297B"/>
    <w:rsid w:val="00745C57"/>
    <w:rsid w:val="007E494E"/>
    <w:rsid w:val="00872227"/>
    <w:rsid w:val="009D23A0"/>
    <w:rsid w:val="00A91518"/>
    <w:rsid w:val="00B06C7C"/>
    <w:rsid w:val="00B72E3A"/>
    <w:rsid w:val="00BD2BD1"/>
    <w:rsid w:val="00C258D0"/>
    <w:rsid w:val="00CD073B"/>
    <w:rsid w:val="00DC5021"/>
    <w:rsid w:val="00E30BF1"/>
    <w:rsid w:val="00E81941"/>
    <w:rsid w:val="00F80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74E98"/>
  <w15:chartTrackingRefBased/>
  <w15:docId w15:val="{3785CFEF-38E5-44EF-B672-D7AEE35E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0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021"/>
  </w:style>
  <w:style w:type="paragraph" w:styleId="Footer">
    <w:name w:val="footer"/>
    <w:basedOn w:val="Normal"/>
    <w:link w:val="FooterChar"/>
    <w:uiPriority w:val="99"/>
    <w:unhideWhenUsed/>
    <w:rsid w:val="00DC50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021"/>
  </w:style>
  <w:style w:type="paragraph" w:styleId="ListParagraph">
    <w:name w:val="List Paragraph"/>
    <w:basedOn w:val="Normal"/>
    <w:uiPriority w:val="34"/>
    <w:qFormat/>
    <w:rsid w:val="00DC5021"/>
    <w:pPr>
      <w:ind w:left="720"/>
      <w:contextualSpacing/>
    </w:pPr>
  </w:style>
  <w:style w:type="table" w:styleId="TableGrid">
    <w:name w:val="Table Grid"/>
    <w:basedOn w:val="TableNormal"/>
    <w:uiPriority w:val="39"/>
    <w:rsid w:val="00B72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5" ma:contentTypeDescription="Create a new document." ma:contentTypeScope="" ma:versionID="51d4508e5d92b89dd4b87ea41424617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467b117c7a053df03d92c5396ba7353d"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CAB2EC-41A1-4BD5-86B9-E58123C46719}">
  <ds:schemaRefs>
    <ds:schemaRef ds:uri="http://schemas.microsoft.com/sharepoint/v3/contenttype/forms"/>
  </ds:schemaRefs>
</ds:datastoreItem>
</file>

<file path=customXml/itemProps2.xml><?xml version="1.0" encoding="utf-8"?>
<ds:datastoreItem xmlns:ds="http://schemas.openxmlformats.org/officeDocument/2006/customXml" ds:itemID="{6831990D-4FCA-46E2-A4E8-8A562C050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8</cp:revision>
  <dcterms:created xsi:type="dcterms:W3CDTF">2023-11-30T08:21:00Z</dcterms:created>
  <dcterms:modified xsi:type="dcterms:W3CDTF">2024-02-05T12:07:00Z</dcterms:modified>
</cp:coreProperties>
</file>