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03" w:rsidRPr="00BC5603" w:rsidRDefault="00BC5603" w:rsidP="00BC5603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  <w:bookmarkStart w:id="0" w:name="_GoBack"/>
      <w:bookmarkEnd w:id="0"/>
    </w:p>
    <w:p w:rsidR="00C3398A" w:rsidRPr="00935DE7" w:rsidRDefault="006929EA">
      <w:pPr>
        <w:pStyle w:val="Title"/>
        <w:rPr>
          <w:rFonts w:ascii="Arial" w:hAnsi="Arial" w:cs="Arial"/>
          <w:sz w:val="40"/>
          <w:szCs w:val="40"/>
          <w:u w:val="none"/>
        </w:rPr>
      </w:pPr>
      <w:r w:rsidRPr="00935DE7">
        <w:rPr>
          <w:rFonts w:ascii="Arial" w:hAnsi="Arial" w:cs="Arial"/>
          <w:sz w:val="40"/>
          <w:szCs w:val="40"/>
          <w:u w:val="none"/>
        </w:rPr>
        <w:t xml:space="preserve">Nettleham Parish Council </w:t>
      </w:r>
    </w:p>
    <w:p w:rsidR="00C3398A" w:rsidRDefault="00C3398A">
      <w:pPr>
        <w:pStyle w:val="Title"/>
        <w:rPr>
          <w:rFonts w:ascii="Arial" w:hAnsi="Arial" w:cs="Arial"/>
        </w:rPr>
      </w:pPr>
    </w:p>
    <w:p w:rsidR="00C3398A" w:rsidRDefault="00C3398A">
      <w:pPr>
        <w:pStyle w:val="Title"/>
        <w:rPr>
          <w:rFonts w:ascii="Arial" w:hAnsi="Arial" w:cs="Arial"/>
        </w:rPr>
      </w:pPr>
    </w:p>
    <w:p w:rsidR="00C3398A" w:rsidRDefault="00C3398A">
      <w:pPr>
        <w:pStyle w:val="Title"/>
        <w:rPr>
          <w:rFonts w:ascii="Arial" w:hAnsi="Arial" w:cs="Arial"/>
        </w:rPr>
      </w:pPr>
    </w:p>
    <w:p w:rsidR="00C3398A" w:rsidRDefault="00C3398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ENVIRONMENTAL POLICY</w:t>
      </w:r>
    </w:p>
    <w:p w:rsidR="00C3398A" w:rsidRDefault="00C3398A">
      <w:pPr>
        <w:jc w:val="center"/>
        <w:rPr>
          <w:rFonts w:ascii="Arial" w:hAnsi="Arial" w:cs="Arial"/>
          <w:b/>
          <w:bCs/>
          <w:sz w:val="28"/>
          <w:u w:val="single"/>
        </w:rPr>
      </w:pPr>
    </w:p>
    <w:p w:rsidR="00C3398A" w:rsidRDefault="00C3398A">
      <w:pPr>
        <w:jc w:val="both"/>
        <w:rPr>
          <w:rFonts w:ascii="Arial" w:hAnsi="Arial" w:cs="Arial"/>
        </w:rPr>
      </w:pPr>
    </w:p>
    <w:p w:rsidR="00C3398A" w:rsidRDefault="00C339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a Parish Council responsible for service delivery in the built and natural environments, we can, through the advice given to parishioners and those working with us, make a contribution towards the protection of our local environment.</w:t>
      </w:r>
    </w:p>
    <w:p w:rsidR="00C3398A" w:rsidRDefault="00C3398A">
      <w:pPr>
        <w:jc w:val="both"/>
        <w:rPr>
          <w:rFonts w:ascii="Arial" w:hAnsi="Arial" w:cs="Arial"/>
        </w:rPr>
      </w:pPr>
    </w:p>
    <w:p w:rsidR="00C3398A" w:rsidRDefault="00692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Nettleham</w:t>
      </w:r>
      <w:r w:rsidR="00C3398A">
        <w:rPr>
          <w:rFonts w:ascii="Arial" w:hAnsi="Arial" w:cs="Arial"/>
        </w:rPr>
        <w:t xml:space="preserve"> Parish Council aims to achieve the following:</w:t>
      </w:r>
      <w:r>
        <w:rPr>
          <w:rFonts w:ascii="Arial" w:hAnsi="Arial" w:cs="Arial"/>
        </w:rPr>
        <w:t>-</w:t>
      </w:r>
      <w:r w:rsidR="00C3398A">
        <w:rPr>
          <w:rFonts w:ascii="Arial" w:hAnsi="Arial" w:cs="Arial"/>
        </w:rPr>
        <w:t xml:space="preserve"> </w:t>
      </w:r>
    </w:p>
    <w:p w:rsidR="00C3398A" w:rsidRDefault="00C3398A">
      <w:pPr>
        <w:jc w:val="both"/>
        <w:rPr>
          <w:rFonts w:ascii="Arial" w:hAnsi="Arial" w:cs="Arial"/>
        </w:rPr>
      </w:pPr>
    </w:p>
    <w:p w:rsidR="00C3398A" w:rsidRDefault="00C3398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Comply with all relevant local, national and international environmental legislation that impinges upon our activities</w:t>
      </w:r>
    </w:p>
    <w:p w:rsidR="00C3398A" w:rsidRDefault="00C3398A">
      <w:pPr>
        <w:jc w:val="both"/>
        <w:rPr>
          <w:rFonts w:ascii="Arial" w:hAnsi="Arial" w:cs="Arial"/>
        </w:rPr>
      </w:pPr>
    </w:p>
    <w:p w:rsidR="00C3398A" w:rsidRDefault="00C3398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When no legislation exists, aspire to positively influence parishioners to incorporate environmental considerations in all aspects of parish life</w:t>
      </w:r>
    </w:p>
    <w:p w:rsidR="00C3398A" w:rsidRDefault="00C3398A">
      <w:pPr>
        <w:jc w:val="both"/>
        <w:rPr>
          <w:rFonts w:ascii="Arial" w:hAnsi="Arial" w:cs="Arial"/>
        </w:rPr>
      </w:pPr>
    </w:p>
    <w:p w:rsidR="00C3398A" w:rsidRDefault="00C3398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Endeavour to positively influence suppliers, service providers and the public towards environmental excellence</w:t>
      </w:r>
    </w:p>
    <w:p w:rsidR="00C3398A" w:rsidRDefault="00C3398A">
      <w:pPr>
        <w:jc w:val="both"/>
        <w:rPr>
          <w:rFonts w:ascii="Arial" w:hAnsi="Arial" w:cs="Arial"/>
        </w:rPr>
      </w:pPr>
    </w:p>
    <w:p w:rsidR="00C3398A" w:rsidRDefault="00C3398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Adopt environmental principles for purchasing consumables, minimising waste, efficient use of energy and water and ensuring that wastes are recycled whenever practicable and disposed of appropriately</w:t>
      </w:r>
    </w:p>
    <w:p w:rsidR="00C3398A" w:rsidRDefault="00C3398A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3398A" w:rsidRDefault="00C3398A">
      <w:pPr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Encourage adherence by all to guidance for the protection of conservation areas that is documented at a national and local level and in the </w:t>
      </w:r>
      <w:r w:rsidR="006929EA">
        <w:rPr>
          <w:rFonts w:ascii="Arial" w:hAnsi="Arial" w:cs="Arial"/>
        </w:rPr>
        <w:t>Nettleham</w:t>
      </w:r>
      <w:r>
        <w:rPr>
          <w:rFonts w:ascii="Arial" w:hAnsi="Arial" w:cs="Arial"/>
        </w:rPr>
        <w:t xml:space="preserve"> Village Design Statement and in the Parish Plan</w:t>
      </w:r>
    </w:p>
    <w:p w:rsidR="00C3398A" w:rsidRDefault="00C3398A">
      <w:pPr>
        <w:jc w:val="both"/>
      </w:pPr>
    </w:p>
    <w:p w:rsidR="00C3398A" w:rsidRPr="006929EA" w:rsidRDefault="00C3398A">
      <w:pPr>
        <w:numPr>
          <w:ilvl w:val="0"/>
          <w:numId w:val="1"/>
        </w:numPr>
        <w:jc w:val="both"/>
      </w:pPr>
      <w:r>
        <w:rPr>
          <w:rFonts w:ascii="Arial" w:hAnsi="Arial" w:cs="Arial"/>
        </w:rPr>
        <w:t>To work with West Lindsey District Council’s Environmental Enforcement Team for the environmental improvement of the parish</w:t>
      </w:r>
      <w:r w:rsidR="006929EA">
        <w:rPr>
          <w:rFonts w:ascii="Arial" w:hAnsi="Arial" w:cs="Arial"/>
        </w:rPr>
        <w:t>.</w:t>
      </w:r>
    </w:p>
    <w:p w:rsidR="006929EA" w:rsidRDefault="006929EA" w:rsidP="006929EA">
      <w:pPr>
        <w:pStyle w:val="ListParagraph"/>
      </w:pPr>
    </w:p>
    <w:p w:rsidR="006929EA" w:rsidRDefault="006929EA" w:rsidP="006929EA">
      <w:pPr>
        <w:ind w:left="720"/>
        <w:jc w:val="both"/>
      </w:pPr>
    </w:p>
    <w:p w:rsidR="006929EA" w:rsidRDefault="006929EA" w:rsidP="006929EA">
      <w:pPr>
        <w:ind w:left="720"/>
        <w:jc w:val="both"/>
      </w:pPr>
    </w:p>
    <w:p w:rsidR="006929EA" w:rsidRDefault="006929EA" w:rsidP="006929EA">
      <w:pPr>
        <w:ind w:left="720"/>
        <w:jc w:val="both"/>
      </w:pPr>
    </w:p>
    <w:p w:rsidR="008F2384" w:rsidRDefault="008F2384" w:rsidP="006929EA">
      <w:pPr>
        <w:ind w:left="720"/>
        <w:jc w:val="both"/>
      </w:pPr>
    </w:p>
    <w:p w:rsidR="008F2384" w:rsidRDefault="008F2384" w:rsidP="006929EA">
      <w:pPr>
        <w:ind w:left="720"/>
        <w:jc w:val="both"/>
      </w:pPr>
    </w:p>
    <w:p w:rsidR="008F2384" w:rsidRDefault="008F2384" w:rsidP="006929EA">
      <w:pPr>
        <w:ind w:left="720"/>
        <w:jc w:val="both"/>
      </w:pPr>
    </w:p>
    <w:p w:rsidR="008F2384" w:rsidRDefault="008F2384" w:rsidP="00BA605A">
      <w:pPr>
        <w:jc w:val="both"/>
      </w:pPr>
    </w:p>
    <w:p w:rsidR="008F2384" w:rsidRDefault="008F2384" w:rsidP="006929EA">
      <w:pPr>
        <w:ind w:left="720"/>
        <w:jc w:val="both"/>
      </w:pPr>
    </w:p>
    <w:p w:rsidR="00BA605A" w:rsidRDefault="00BA605A" w:rsidP="00BA605A">
      <w:pPr>
        <w:ind w:right="-83"/>
        <w:rPr>
          <w:rFonts w:ascii="Arial" w:hAnsi="Arial"/>
          <w:b/>
        </w:rPr>
      </w:pPr>
      <w:r w:rsidRPr="007D3355">
        <w:rPr>
          <w:rFonts w:ascii="Arial" w:hAnsi="Arial"/>
          <w:b/>
        </w:rPr>
        <w:t xml:space="preserve">Approved and Adopted at the Annual Parish Council Meeting held on </w:t>
      </w:r>
      <w:r>
        <w:rPr>
          <w:rFonts w:ascii="Arial" w:hAnsi="Arial"/>
          <w:b/>
        </w:rPr>
        <w:t>22 May 2018</w:t>
      </w:r>
    </w:p>
    <w:p w:rsidR="00BA605A" w:rsidRPr="0048317B" w:rsidRDefault="00BA605A" w:rsidP="00BA605A">
      <w:pPr>
        <w:ind w:right="-83"/>
        <w:rPr>
          <w:rFonts w:ascii="Arial" w:hAnsi="Arial" w:cs="Arial"/>
        </w:rPr>
      </w:pPr>
      <w:r w:rsidRPr="0048317B">
        <w:rPr>
          <w:rFonts w:ascii="Arial" w:hAnsi="Arial" w:cs="Arial"/>
          <w:b/>
          <w:color w:val="000000"/>
        </w:rPr>
        <w:t xml:space="preserve">Review Date: </w:t>
      </w:r>
      <w:r w:rsidRPr="0048317B">
        <w:rPr>
          <w:rFonts w:ascii="Arial" w:hAnsi="Arial" w:cs="Arial"/>
          <w:color w:val="000000"/>
        </w:rPr>
        <w:t xml:space="preserve">This Policy will be reviewed </w:t>
      </w:r>
      <w:r>
        <w:rPr>
          <w:rFonts w:ascii="Arial" w:hAnsi="Arial" w:cs="Arial"/>
          <w:color w:val="000000"/>
        </w:rPr>
        <w:t xml:space="preserve">annually </w:t>
      </w:r>
      <w:r w:rsidRPr="0048317B">
        <w:rPr>
          <w:rFonts w:ascii="Arial" w:hAnsi="Arial" w:cs="Arial"/>
        </w:rPr>
        <w:t xml:space="preserve">or sooner if legislation </w:t>
      </w:r>
      <w:r>
        <w:rPr>
          <w:rFonts w:ascii="Arial" w:hAnsi="Arial" w:cs="Arial"/>
        </w:rPr>
        <w:t>or events dictates</w:t>
      </w:r>
      <w:r w:rsidRPr="0048317B">
        <w:rPr>
          <w:rFonts w:ascii="Arial" w:hAnsi="Arial" w:cs="Arial"/>
        </w:rPr>
        <w:t xml:space="preserve"> </w:t>
      </w:r>
    </w:p>
    <w:sectPr w:rsidR="00BA605A" w:rsidRPr="0048317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0C" w:rsidRDefault="0016160C" w:rsidP="00BA605A">
      <w:r>
        <w:separator/>
      </w:r>
    </w:p>
  </w:endnote>
  <w:endnote w:type="continuationSeparator" w:id="0">
    <w:p w:rsidR="0016160C" w:rsidRDefault="0016160C" w:rsidP="00BA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05A" w:rsidRDefault="00BA605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7AA6">
      <w:rPr>
        <w:noProof/>
      </w:rPr>
      <w:t>1</w:t>
    </w:r>
    <w:r>
      <w:rPr>
        <w:noProof/>
      </w:rPr>
      <w:fldChar w:fldCharType="end"/>
    </w:r>
  </w:p>
  <w:p w:rsidR="00BA605A" w:rsidRDefault="00BA60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0C" w:rsidRDefault="0016160C" w:rsidP="00BA605A">
      <w:r>
        <w:separator/>
      </w:r>
    </w:p>
  </w:footnote>
  <w:footnote w:type="continuationSeparator" w:id="0">
    <w:p w:rsidR="0016160C" w:rsidRDefault="0016160C" w:rsidP="00BA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2492C"/>
    <w:multiLevelType w:val="hybridMultilevel"/>
    <w:tmpl w:val="DB76D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BD"/>
    <w:rsid w:val="00070049"/>
    <w:rsid w:val="000F7AA6"/>
    <w:rsid w:val="0016160C"/>
    <w:rsid w:val="00490DBD"/>
    <w:rsid w:val="00511878"/>
    <w:rsid w:val="006929EA"/>
    <w:rsid w:val="008F2384"/>
    <w:rsid w:val="00935DE7"/>
    <w:rsid w:val="00B213FF"/>
    <w:rsid w:val="00BA605A"/>
    <w:rsid w:val="00BC5603"/>
    <w:rsid w:val="00C3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F489068-2311-44D5-A557-BA94673E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0DB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929E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A605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05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605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05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Welton Parish Council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Murray</dc:creator>
  <cp:keywords/>
  <cp:lastModifiedBy>Reception</cp:lastModifiedBy>
  <cp:revision>2</cp:revision>
  <cp:lastPrinted>2018-08-07T21:25:00Z</cp:lastPrinted>
  <dcterms:created xsi:type="dcterms:W3CDTF">2023-07-17T11:15:00Z</dcterms:created>
  <dcterms:modified xsi:type="dcterms:W3CDTF">2023-07-17T11:15:00Z</dcterms:modified>
</cp:coreProperties>
</file>